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B3" w:rsidRPr="0025760E" w:rsidRDefault="00511FB3" w:rsidP="00511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7F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11</w:t>
      </w:r>
      <w:bookmarkStart w:id="0" w:name="_GoBack"/>
      <w:bookmarkEnd w:id="0"/>
      <w:r w:rsidR="00496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 w:rsidR="00304F06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BURMISTRZA M</w:t>
      </w:r>
      <w:r w:rsidR="00496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IASTA I GMINY SOCHOCIN</w:t>
      </w:r>
      <w:r w:rsidR="00496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dnia 26 stycznia 2024</w:t>
      </w:r>
      <w:r w:rsidR="00304F06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304F06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ogłoszenia konkursu na kandydata na stanowisko Dyrektora</w:t>
      </w:r>
    </w:p>
    <w:p w:rsidR="00511FB3" w:rsidRPr="0025760E" w:rsidRDefault="00511FB3" w:rsidP="00511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 Podstawowej </w:t>
      </w:r>
      <w:r w:rsidR="00496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="00496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Kołozębiu</w:t>
      </w:r>
      <w:proofErr w:type="spellEnd"/>
      <w:r w:rsidR="004962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św. Jana Pawła II</w:t>
      </w:r>
    </w:p>
    <w:p w:rsidR="00511FB3" w:rsidRDefault="00511FB3" w:rsidP="00511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FB3" w:rsidRDefault="00511FB3" w:rsidP="00511F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30 ust. 1 ustawy z  dnia </w:t>
      </w:r>
      <w:r w:rsidR="0090305A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8 marca 1990 r.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 (</w:t>
      </w:r>
      <w:r w:rsidR="0090305A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305A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2023 r. poz. 40</w:t>
      </w:r>
      <w:r w:rsidR="003C68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90305A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63 ust. 1 i 10 w zw. z art.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 ust. 1 pkt 2 ustawy z 14 grudnia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 r. 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686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oświatowe (Dz.U. z 2023 r. poz. 900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oraz § 1 ust. 1 rozporządzenia Ministra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 Narodowej z 11 sierpnia 2017 r. w sprawie regulaminu konkursu na stanowisko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publicznego przedszkola, publicznej szkoły podstawowej, publicznej szkoły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ponadpodstawowej lub publicznej placówki oraz trybu pracy komisji konkursowej (Dz. U.</w:t>
      </w:r>
      <w:r w:rsidR="00903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2021, poz.1428</w:t>
      </w:r>
      <w:r w:rsidR="00C3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zarządza się,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511FB3" w:rsidRDefault="00511FB3" w:rsidP="00511F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1FB3" w:rsidRDefault="00511FB3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="00804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się konkurs na</w:t>
      </w:r>
      <w:r w:rsidR="00C30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na stanowisko D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Szkoły Podstawowej </w:t>
      </w:r>
      <w:r w:rsidR="00C964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w </w:t>
      </w:r>
      <w:proofErr w:type="spellStart"/>
      <w:r w:rsidR="00C964BA">
        <w:rPr>
          <w:rFonts w:ascii="Times New Roman" w:eastAsia="Times New Roman" w:hAnsi="Times New Roman" w:cs="Times New Roman"/>
          <w:sz w:val="24"/>
          <w:szCs w:val="24"/>
          <w:lang w:eastAsia="pl-PL"/>
        </w:rPr>
        <w:t>Kołozębiu</w:t>
      </w:r>
      <w:proofErr w:type="spellEnd"/>
      <w:r w:rsidR="00C96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św. Jana Pawła II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A6879">
        <w:rPr>
          <w:rFonts w:ascii="Times New Roman" w:eastAsia="Times New Roman" w:hAnsi="Times New Roman" w:cs="Times New Roman"/>
          <w:sz w:val="24"/>
          <w:szCs w:val="24"/>
          <w:lang w:eastAsia="pl-PL"/>
        </w:rPr>
        <w:t>Koł</w:t>
      </w:r>
      <w:r w:rsidR="00C964BA">
        <w:rPr>
          <w:rFonts w:ascii="Times New Roman" w:eastAsia="Times New Roman" w:hAnsi="Times New Roman" w:cs="Times New Roman"/>
          <w:sz w:val="24"/>
          <w:szCs w:val="24"/>
          <w:lang w:eastAsia="pl-PL"/>
        </w:rPr>
        <w:t>oząb 31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>09-110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>Sochocin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80433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804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konkursie stanowi Załącznik nr 1 do niniejszego zarządzenia.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zamieszcza się na stronie internetowej Urzędu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Sochocin </w:t>
      </w:r>
      <w:hyperlink r:id="rId5" w:history="1">
        <w:r w:rsidR="00A47962" w:rsidRPr="00A4796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https://www.sochocin.pl/</w:t>
        </w:r>
      </w:hyperlink>
      <w:r w:rsidR="00A47962" w:rsidRP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w siedzibie Urzędu.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A4796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Kierownikowi Wydziału Administracji i Edukacji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A47962" w:rsidRDefault="00A47962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62" w:rsidRPr="00E72BF0" w:rsidRDefault="0090305A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Burmistrz</w:t>
      </w:r>
    </w:p>
    <w:p w:rsidR="0091083E" w:rsidRDefault="0091083E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Jerzy </w:t>
      </w:r>
      <w:proofErr w:type="spellStart"/>
      <w:r w:rsidRPr="00E72B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Ryziński</w:t>
      </w:r>
      <w:proofErr w:type="spellEnd"/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5DB8" w:rsidRPr="00E72BF0" w:rsidRDefault="00A45DB8" w:rsidP="00A47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4335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F567E2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CF7FD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 11</w:t>
      </w:r>
      <w:r w:rsidR="00DE4749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</w:p>
    <w:p w:rsidR="00804335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miny Sochocin</w:t>
      </w:r>
    </w:p>
    <w:p w:rsidR="00804335" w:rsidRDefault="0080433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56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DE47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26 stycznia 2024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04335" w:rsidRPr="0025760E" w:rsidRDefault="00511FB3" w:rsidP="00D37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04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0433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 SOCHOCIN</w:t>
      </w:r>
    </w:p>
    <w:p w:rsidR="00804335" w:rsidRPr="0025760E" w:rsidRDefault="00804335" w:rsidP="00D37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OGŁOSZA KONKURS NA KANDYDATA NA STANOWISKO</w:t>
      </w:r>
    </w:p>
    <w:p w:rsidR="00804335" w:rsidRPr="0025760E" w:rsidRDefault="00804335" w:rsidP="00D37C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</w:t>
      </w:r>
      <w:r w:rsidR="00DE4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="00DE4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Kołozębiu</w:t>
      </w:r>
      <w:proofErr w:type="spellEnd"/>
      <w:r w:rsidR="00DE47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św. Jana Pawła II</w:t>
      </w:r>
    </w:p>
    <w:p w:rsidR="007D6B1D" w:rsidRDefault="007D6B1D" w:rsidP="00D37C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6B1D" w:rsidRPr="007D6B1D" w:rsidRDefault="007D6B1D" w:rsidP="00D37C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7D6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 prowadzący szkołę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7D6B1D" w:rsidRDefault="007D6B1D" w:rsidP="00D37C8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i Gmina Sochocin, ul. Guzikarzy 9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09-110 Sochocin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2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511FB3" w:rsidRPr="00962F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7D6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szkoły, której dotyczy konkurs</w:t>
      </w:r>
      <w:r w:rsidR="00511FB3"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25760E" w:rsidRDefault="007D6B1D" w:rsidP="00D37C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hAnsi="Times New Roman" w:cs="Times New Roman"/>
          <w:sz w:val="24"/>
          <w:szCs w:val="24"/>
          <w:lang w:eastAsia="pl-PL"/>
        </w:rPr>
        <w:t xml:space="preserve">Szkoła Podstawowa </w:t>
      </w:r>
      <w:r w:rsidR="00DE4749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DE4749">
        <w:rPr>
          <w:rFonts w:ascii="Times New Roman" w:hAnsi="Times New Roman" w:cs="Times New Roman"/>
          <w:sz w:val="24"/>
          <w:szCs w:val="24"/>
          <w:lang w:eastAsia="pl-PL"/>
        </w:rPr>
        <w:t>Kołozębiu</w:t>
      </w:r>
      <w:proofErr w:type="spellEnd"/>
      <w:r w:rsidR="00DE4749">
        <w:rPr>
          <w:rFonts w:ascii="Times New Roman" w:hAnsi="Times New Roman" w:cs="Times New Roman"/>
          <w:sz w:val="24"/>
          <w:szCs w:val="24"/>
          <w:lang w:eastAsia="pl-PL"/>
        </w:rPr>
        <w:t xml:space="preserve"> im. św. Jana Pawła II, 09-110 Sochocin, Kołoząb 31</w:t>
      </w:r>
      <w:r w:rsidRPr="007D6B1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D6B1D" w:rsidRPr="007D6B1D" w:rsidRDefault="007D6B1D" w:rsidP="00D37C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62F13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="00511FB3" w:rsidRPr="00962F13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Pr="007D6B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 konkursu może przystąpić osoba, która spełnia wymagania określone w § 1 lub § 2 lub § 6 lub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</w:t>
      </w:r>
      <w:r w:rsidR="00C02B4B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="006936F3">
        <w:rPr>
          <w:rFonts w:ascii="Times New Roman" w:hAnsi="Times New Roman" w:cs="Times New Roman"/>
          <w:b/>
          <w:sz w:val="24"/>
          <w:szCs w:val="24"/>
          <w:lang w:eastAsia="pl-PL"/>
        </w:rPr>
        <w:t>z 2023 r. poz. 2578</w:t>
      </w:r>
      <w:r w:rsidRPr="007D6B1D">
        <w:rPr>
          <w:rFonts w:ascii="Times New Roman" w:hAnsi="Times New Roman" w:cs="Times New Roman"/>
          <w:b/>
          <w:sz w:val="24"/>
          <w:szCs w:val="24"/>
          <w:lang w:eastAsia="pl-PL"/>
        </w:rPr>
        <w:t>, ze</w:t>
      </w:r>
      <w:r w:rsidR="00962F1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zm.)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7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7E47" w:rsidRPr="00FF7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konkursu na stanowis</w:t>
      </w:r>
      <w:r w:rsidR="00962F13"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 dyrektora </w:t>
      </w:r>
      <w:r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przystąpić nauczyciel mianowany lub dyplomowany, który spełnia łącznie następujące</w:t>
      </w:r>
      <w:r w:rsidR="00962F13"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wykształcenie wyższe i tytuł zawodowy magister, magister inżynier lub równorzędny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przygotowanie pedagogiczne i kwalifikacje do zajmowania stanowiska nauczyciela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w danej szkole podstawowej;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2) ukończył studia pierwszego stopnia, studia drugiego stopnia, jednolite studia magisterskie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studia podyplomowe, z zakresu zarządzania albo kurs kwalifikacyjny z zakresu 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arządzania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oświatą prowadzony zgodnie z przepisami w sprawie placówek doskonalenia nauczycieli;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posiada co najmniej pięcioletni staż pracy pedagogicznej na stanowisku nauczyciela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pięcioletni staż pracy dydaktycznej na stanowisku nauczyciela akademickiego;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uzyskał: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a) co najmniej bardzo dobrą ocenę pracy w okresie ostatnich pięciu lat pracy albo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przypadku nauczyciela akademickiego - pozytywną ocenę pracy w okresie ostatnich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czterech lat pracy w uczelni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 przystąpieniem do konkursu na stanowisko dyrektora;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spełnia warunki zdrowotne niezbędne do wykonywania pracy na stanowisku kierowniczym;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ma pełną zdolność do czynności prawnych i korzysta z pełni praw publicznych;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nie był prawomocnie ukarany karą dyscyplinarną, o której mowa w art. 76 ust. 1 ustawy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26 stycznia 1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>982 r. - Karta Nauczyciela (</w:t>
      </w:r>
      <w:r w:rsidR="00986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2023 r. poz. 984 ze 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 nauczyciela akademickiego - karą dyscyplinarną, o której mowa w art. 276</w:t>
      </w:r>
      <w:r w:rsidRPr="007D6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ust. 1 ustawy z dnia 20 lipca 2018 r. - Prawo o szk</w:t>
      </w:r>
      <w:r w:rsidR="00962F13">
        <w:rPr>
          <w:rFonts w:ascii="Times New Roman" w:eastAsia="Times New Roman" w:hAnsi="Times New Roman" w:cs="Times New Roman"/>
          <w:sz w:val="24"/>
          <w:szCs w:val="24"/>
          <w:lang w:eastAsia="pl-PL"/>
        </w:rPr>
        <w:t>olnictwie wyższym i nauce (</w:t>
      </w:r>
      <w:r w:rsidR="00BD5F0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2023r. poz. 742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lub karą dyscyplinarną, o której mowa w art. 140 ust. 1 ustawy z dnia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 lipca 2005 r. - Prawo o szkolnictwie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wyższym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r. poz. 2183 ze zm.)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nie toczy się przeciwko niemu postępowanie dyscyplinarne;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 nie był skazany prawomocnym wyrokiem za umyślne przestępstwo lub umyślne przestępstwo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skarbowe;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9) nie toczy się przeciwko niemu postępowanie o przestępstwo ścigane z oskarżenia publicznego;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nie był karany zakazem pełnienia funkcji związanych z dysponowaniem środkami publicznymi,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31 ust. 1 pkt 4 ustawy z dnia 17 grudnia 2004 r.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odpowiedzialności za naruszenie dyscypl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>iny finansów publicznych (</w:t>
      </w:r>
      <w:r w:rsidR="009D0BB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2021 r.</w:t>
      </w:r>
      <w:r w:rsidR="009D0B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289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11) w przypadku cudzoziemca - posiada znajomość języka polskiego poświadczoną na zasadach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ustawie z dnia 7 października 1999 r. o języku polskim (Dz. U. z 2021 r. poz.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672</w:t>
      </w:r>
      <w:r w:rsidR="009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), ukończył studia pierwszego stopnia, studia drugiego stopnia lub jednolite studia</w:t>
      </w:r>
      <w:r w:rsidR="00800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magisterskie, na kierunku filologia polska lub jest tłumaczem przysięgłym języka polskiego.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7E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</w:t>
      </w:r>
      <w:r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konkursu na stanowisko dyrektora może przystąpić również nauczyciel mianowany lub dyplomowany, który: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wykształcenie wyższe i tytuł zawodowy licencjat, inżynier lub równorzędny oraz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przygotowanie pedagogiczne i kwalifikacje do zajmowania stanowiska nauczyciela w danej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szkole podstawowej oraz</w:t>
      </w:r>
    </w:p>
    <w:p w:rsidR="002041E8" w:rsidRDefault="00511FB3" w:rsidP="00D37C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2) s</w:t>
      </w:r>
      <w:r w:rsidR="00304F0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 wymagania określone w pkt.3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 </w:t>
      </w:r>
      <w:proofErr w:type="spellStart"/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304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2-11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41E8" w:rsidRDefault="00FF7E47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konkursu na stanowisko dyrektora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może </w:t>
      </w:r>
      <w:r w:rsidR="006E3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przystąpić</w:t>
      </w:r>
      <w:r w:rsidR="00045A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osoba niebędąca nauczycielem, która spełnia łącznie następujące wymagania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04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z tym że wymóg ten nie dotyczy obywateli państw członkowskich Unii Europejskiej, państw członkowskich Europejskiego Porozumienia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5AA2">
        <w:rPr>
          <w:rFonts w:ascii="Times New Roman" w:eastAsia="Times New Roman" w:hAnsi="Times New Roman" w:cs="Times New Roman"/>
          <w:sz w:val="24"/>
          <w:szCs w:val="24"/>
          <w:lang w:eastAsia="pl-PL"/>
        </w:rPr>
        <w:t>o Wolnym Handlu (EFTA) – stron umowy o Europejskim Obszarze Gospodarczym oraz Konfederacji Szwajcarskiej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1332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045AA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</w:t>
      </w:r>
      <w:r w:rsidR="007B44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wyższe i tytuł zawodowy magister, magister inżynier lub równorzędny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</w:t>
      </w:r>
      <w:r w:rsidR="0010133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 najmniej pięcioletni staż pracy, w tym co najmniej dwuletni staż pracy na stanowisku kierowniczym;</w:t>
      </w:r>
    </w:p>
    <w:p w:rsidR="006E3710" w:rsidRDefault="00101332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6E3710">
        <w:rPr>
          <w:rFonts w:ascii="Times New Roman" w:eastAsia="Times New Roman" w:hAnsi="Times New Roman" w:cs="Times New Roman"/>
          <w:sz w:val="24"/>
          <w:szCs w:val="24"/>
          <w:lang w:eastAsia="pl-PL"/>
        </w:rPr>
        <w:t>nie toczy się przeciwko niej postępowanie o przestępstwo ścigane z oskarżenia publicznego lub postępowanie dyscyplinarne;</w:t>
      </w:r>
    </w:p>
    <w:p w:rsidR="002041E8" w:rsidRDefault="006E3710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5)spełnia wymagania określone w pkt 3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 </w:t>
      </w:r>
      <w:proofErr w:type="spellStart"/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2,5,6,8,10 i 11.</w:t>
      </w:r>
    </w:p>
    <w:p w:rsidR="004C716B" w:rsidRDefault="00FF7E47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3.4</w:t>
      </w:r>
      <w:r w:rsidR="006E3710" w:rsidRPr="006E37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E3710" w:rsidRPr="006E37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konkursu na stanowisko może przystąpić</w:t>
      </w:r>
      <w:r w:rsidR="004C7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16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mianowany lub dyplomowany, zatrudniony na stanowisku wymagającym kwalifikacji pedagogicznych w urzędzie organu administracji rządowej, kuratorium oświaty, Centrum Edukacji Artystycznej, Centralnej Komisji Egzaminacyjnej i okręgowych komisjach egzaminacyjnych, lub 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nauczyciel mianowany lub dyplomowany, zatrudniony na stanowisku innym niż określone w kpt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nauczyciel mianowany lub dyplomowany urlopowany lub zwolniony z obowiązku świadczenia pracy na podstawie przepisów ustawy z dnia 23 maja 1991 r. o zwi</w:t>
      </w:r>
      <w:r w:rsidR="00A45AB8">
        <w:rPr>
          <w:rFonts w:ascii="Times New Roman" w:eastAsia="Times New Roman" w:hAnsi="Times New Roman" w:cs="Times New Roman"/>
          <w:sz w:val="24"/>
          <w:szCs w:val="24"/>
          <w:lang w:eastAsia="pl-PL"/>
        </w:rPr>
        <w:t>ązkach zawodowych (Dz. U. z 2022 r., poz. 854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C716B" w:rsidRDefault="004C716B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spełniający wymagania określone w rozporządzeniu, z wyjątkiem wymogu posiadania co najmniej bardzo dobrej oceny pracy.</w:t>
      </w:r>
    </w:p>
    <w:p w:rsidR="002041E8" w:rsidRDefault="00FF7E47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C716B" w:rsidRPr="004C71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Oferty osób przystępujących do konkursu powinny zawierać:</w:t>
      </w:r>
      <w:r w:rsidR="00511FB3" w:rsidRPr="00511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1) uzasadnienie przystąpienia do konkursu wraz z koncepcją funkcjonowania i rozwoju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3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</w:t>
      </w:r>
      <w:r w:rsidR="000E0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0E020B">
        <w:rPr>
          <w:rFonts w:ascii="Times New Roman" w:eastAsia="Times New Roman" w:hAnsi="Times New Roman" w:cs="Times New Roman"/>
          <w:sz w:val="24"/>
          <w:szCs w:val="24"/>
          <w:lang w:eastAsia="pl-PL"/>
        </w:rPr>
        <w:t>Kołozębiu</w:t>
      </w:r>
      <w:proofErr w:type="spellEnd"/>
      <w:r w:rsidR="000E0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0FE" w:rsidRPr="007D6B1D">
        <w:rPr>
          <w:rFonts w:ascii="Times New Roman" w:hAnsi="Times New Roman" w:cs="Times New Roman"/>
          <w:sz w:val="24"/>
          <w:szCs w:val="24"/>
          <w:lang w:eastAsia="pl-PL"/>
        </w:rPr>
        <w:t>im.</w:t>
      </w:r>
      <w:r w:rsidR="000E020B">
        <w:rPr>
          <w:rFonts w:ascii="Times New Roman" w:hAnsi="Times New Roman" w:cs="Times New Roman"/>
          <w:sz w:val="24"/>
          <w:szCs w:val="24"/>
          <w:lang w:eastAsia="pl-PL"/>
        </w:rPr>
        <w:t xml:space="preserve"> św. Jana Pawła II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życiorys z opisem przebiegu pracy zawodowej, zawierający w szczególności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informację o stażu pracy pedagogicznej - w przypadku nauczyciela lub stażu pracy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dydaktycznej - w przypadku nauczyciela akademickiego albo stażu pracy, w tym stażu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na stanowisku kierowniczym - w przypadku osoby niebędącej nauczycielem;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oświadczenie zawierające następujące dane osobowe kandydata: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(imiona) i nazwisko,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datę i miejsce urodzenia,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obywatelstwo,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zamieszkania (adres do korespondencji);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4) poświadczone przez kandydata za zgodność z oryginałem kopie dokumentów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potwierdzających posiadanie wymaganego stażu pracy, o którym mowa w pkt 2,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świadectwa pracy, zaświadczenia o zatrudnieniu lub inne dokumenty potwierdzające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zatrudnienia;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oryginałami kopie dokumentów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potwierdzających posiadanie wymaganego wykształcenia, w tym dyplomu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ukończenia studiów </w:t>
      </w:r>
      <w:r w:rsidR="00FF7E47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 stopnia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studiów drugiego stopnia, jednolitych studiów magisterskich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świadectwa ukończenia studiów podyplomowych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zarządzania albo świadectwa ukończenia kursu kwalifikacyjnego z zakresu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oświatą;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41E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cudzoziemca -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poświadczoną przez kandydata za zgodność z oryginałem kopię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potwierdzającego znajomość języka polskiego, o którym mowa w ustawie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7 października 1999 r. o języku polskim (Dz.U. z 2021 r. poz. 672</w:t>
      </w:r>
      <w:r w:rsidR="009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341E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3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 ukończenia studiów pierwszego stopnia, studiów drugiego stopnia lub jednolitych studiów magisterskich, na kierunku filologia polska, lub</w:t>
      </w:r>
    </w:p>
    <w:p w:rsidR="0009341E" w:rsidRDefault="0009341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dokumentu potwierdzającego prawo do wykonywania zawodu tłumacza przysięgłego języka polskiego, 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7) poświadczoną przez kandydata za zgodność z oryginałem kopię zaświadczenia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lekarskiego o braku przeciwwskazań zdrowotnych do wykonywania pracy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stanowisku kierowniczym;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8) oświadczenie, że przeciwko kandydatowi nie toczy się postępowanie o przestępstwo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ścigane z oskarżenia publicznego lub postępowanie dyscyplinarne;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9) oświadczenie, że kandydat nie był skazany prawomocnym wyrokiem za umyślne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lub umyślne przestępstwo skarbowe;</w:t>
      </w:r>
      <w:r w:rsidR="00204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10) oświadczenie, że kandydat nie był karany zakazem pełnienia funkcji związanych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dysponowaniem środkami publicznymi, o którym mowa w art.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 ust. 1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pkt 4 ustawy z 17 grudnia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r. o odpowiedzialności za naruszenie dyscy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>pliny finansów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publicznych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2021r. poz. 289</w:t>
      </w:r>
      <w:r w:rsidR="009D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11) oświadczenie o dopełnieniu obowiązku, o którym mowa w ar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>t. 7 ust. 1 i 3a ustawy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18 października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2006 r. o ujawnianiu informacji o dokumentach organów bezpieczeństwa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państwa z lat 1944-1990 o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>raz treści tych dokumentów (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2023 r. poz. 342</w:t>
      </w:r>
      <w:r w:rsidR="00364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przypadku kandydata urodzonego przed dniem 1.08.1972 r.;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kopię aktu nadania stopnia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nauczyciela mianowanego lub dyplomowanego - w przypadku nauczyciela;</w:t>
      </w:r>
    </w:p>
    <w:p w:rsidR="002041E8" w:rsidRDefault="00511FB3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kopię karty oceny pracy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oceny dorobku zawodowego - w przypadku nauczyciela i nauczyciela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akademickiego;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14) oświadczenie, że kandydat nie był 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prawomocnie u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karany karą dyscyplinarną, o której mowa w art. 76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z 26 stycznia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>82 r. - Karta Nauczyciela (</w:t>
      </w:r>
      <w:r w:rsidR="001A5CE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CE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984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lub 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 dyscyplinarną, o której mowa w art. 276 ust 1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 -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 szkolnictwi</w:t>
      </w:r>
      <w:r w:rsidR="001F3B3D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(Dz. U. z 2023 r. poz. 742 ze zm.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karą dyscyplinarną, o której mowa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A5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140 ust. 1 ustawy z 27 lipca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2005 r. - Prawo o szkolnictwie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wyższym (</w:t>
      </w:r>
      <w:r w:rsidR="000275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2017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2183 ze zm.) - w przypadku nauczyciela</w:t>
      </w:r>
      <w:r w:rsidR="001F3A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i nauczyciela akademickiego;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15) oświadczenie, że kandydat ma pełną zdolność do czynności prawnych i korzysta</w:t>
      </w:r>
      <w:r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pełni z praw publicznych</w:t>
      </w:r>
      <w:r w:rsidR="00E72BF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72BF0" w:rsidRDefault="00E72BF0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16) klauzulę informacyjną</w:t>
      </w:r>
      <w:r w:rsidR="00652C0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niniejszego ogłoszenia.</w:t>
      </w:r>
    </w:p>
    <w:p w:rsidR="00B103B9" w:rsidRDefault="0009341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sporządzone osobiście przez kandydata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winny być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niego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własnoręcznie podpisane.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złożone kopie dokumentów powinny posiadać podpisaną przez kandydata klauzulę: „ stwierdzam zgodność z oryginałem” wraz z datą składania oświadczenia.</w:t>
      </w:r>
    </w:p>
    <w:p w:rsidR="0009341E" w:rsidRDefault="0009341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organu prowadzącego</w:t>
      </w:r>
      <w:r w:rsidR="00DC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szkołę, kandydat jest obowiązany przedstawić oryginały dokumentów, o których mowa w pkt 4 </w:t>
      </w:r>
      <w:proofErr w:type="spellStart"/>
      <w:r w:rsidR="00DC271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DC2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4,5,6,7,12,13.</w:t>
      </w:r>
    </w:p>
    <w:p w:rsidR="0025760E" w:rsidRPr="0025760E" w:rsidRDefault="0025760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i miejsce składania ofert:</w:t>
      </w:r>
    </w:p>
    <w:p w:rsidR="00BB5F28" w:rsidRDefault="005A4C4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zamkniętych kopertach z podanym imieniem, nazwiskiem </w:t>
      </w:r>
      <w:r w:rsidR="00C02B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adresem zwrotnym oraz dopiskiem „ Konkurs na stanowisko dyrektora Szkoły Podstawowej </w:t>
      </w:r>
      <w:r w:rsidR="001A5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1A5CE8">
        <w:rPr>
          <w:rFonts w:ascii="Times New Roman" w:eastAsia="Times New Roman" w:hAnsi="Times New Roman" w:cs="Times New Roman"/>
          <w:sz w:val="24"/>
          <w:szCs w:val="24"/>
          <w:lang w:eastAsia="pl-PL"/>
        </w:rPr>
        <w:t>Kołozębiu</w:t>
      </w:r>
      <w:proofErr w:type="spellEnd"/>
      <w:r w:rsidR="001A5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św. Jana Pawła II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>, 0</w:t>
      </w:r>
      <w:r w:rsidR="001A5CE8">
        <w:rPr>
          <w:rFonts w:ascii="Times New Roman" w:eastAsia="Times New Roman" w:hAnsi="Times New Roman" w:cs="Times New Roman"/>
          <w:sz w:val="24"/>
          <w:szCs w:val="24"/>
          <w:lang w:eastAsia="pl-PL"/>
        </w:rPr>
        <w:t>9-110 Sochocin” w terminie do 14 lutego 2024 r., do godz. 15.30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sekretariacie Urzędu </w:t>
      </w:r>
      <w:r w:rsid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Sochocin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>09-110 Sochocin, ul. Guzikarzy 9</w:t>
      </w:r>
      <w:r w:rsidR="00511FB3" w:rsidRPr="00B103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wysłać na w/w adres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5F28" w:rsidRDefault="005A4C4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przesłania oferty listem poleconym liczy się data doręczenia przesyłki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sekretariatu Urzędu 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BB5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Sochocin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4C45" w:rsidRPr="0025760E" w:rsidRDefault="005A4C45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 się możliwości składania ofert w postaci elektronicznej.</w:t>
      </w:r>
      <w:r w:rsidR="00511FB3" w:rsidRPr="00511F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760E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przeprowadzi komisja konkursowa powołana </w:t>
      </w: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zarządzeniem Burmistrza Miasta i Gminy Sochocin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A4C45" w:rsidRPr="0025760E" w:rsidRDefault="0025760E" w:rsidP="00D37C8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 terminie i miejscu przeprowadzenia postępowania konkursowego kandydac</w:t>
      </w:r>
      <w:r w:rsidR="005A4C4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zostaną</w:t>
      </w:r>
      <w:r w:rsidR="005A4C4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powiadomieni pisemnie, nie później niż na 7 dni przed terminem posiedzenia komisji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konkursowej.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8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5A4C45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 zgłasza się na konkurs z dokumentem tożsamości</w:t>
      </w:r>
      <w:r w:rsidR="00511FB3" w:rsidRPr="00257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37C8F" w:rsidRDefault="00D37C8F" w:rsidP="003C2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8F" w:rsidRDefault="00D37C8F" w:rsidP="003C2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8F" w:rsidRDefault="00D37C8F" w:rsidP="003C23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152" w:rsidRDefault="00761152" w:rsidP="00D37C8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152" w:rsidRPr="00761152" w:rsidRDefault="00761152" w:rsidP="00D37C8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Załącznik nr 1 do ogłoszenia</w:t>
      </w:r>
    </w:p>
    <w:p w:rsidR="003C23FA" w:rsidRDefault="003C23FA" w:rsidP="00D37C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F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C23FA" w:rsidRPr="003C23FA" w:rsidRDefault="003C23FA" w:rsidP="00D816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3F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761152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3C23FA">
        <w:t xml:space="preserve">Administratorem Pana/Pani danych osobowych jest Miasto i Gmina Sochocin, ul. Guzikarzy 9, 09-110 Sochocin, </w:t>
      </w:r>
      <w:hyperlink r:id="rId6" w:history="1">
        <w:r w:rsidRPr="003C23FA">
          <w:rPr>
            <w:rStyle w:val="Hipercze"/>
          </w:rPr>
          <w:t>gmina@sochocin.pl</w:t>
        </w:r>
      </w:hyperlink>
      <w:r w:rsidRPr="003C23FA">
        <w:t>.</w:t>
      </w:r>
    </w:p>
    <w:p w:rsidR="00761152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761152">
        <w:t xml:space="preserve">W celu uzyskania więcej informacji o przetwarzaniu Pani/Pana danych osobowych może skontaktować się Pani/Pan z Inspektorem Ochrony Danych Osobowych za pośrednictwem poczty elektronicznej, adres e-mail:  </w:t>
      </w:r>
      <w:hyperlink r:id="rId7" w:history="1">
        <w:r w:rsidRPr="00761152">
          <w:rPr>
            <w:rStyle w:val="Hipercze"/>
          </w:rPr>
          <w:t>iod@sochocin.pl</w:t>
        </w:r>
      </w:hyperlink>
      <w:r w:rsidRPr="00761152">
        <w:t>.</w:t>
      </w:r>
    </w:p>
    <w:p w:rsidR="00761152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761152">
        <w:t>Pani/Pana dane osobowe Pana będą przetwarzane w celu realizacji zadań ustawowych Miasta i Gminy (art. 6 ust. 1 lit. c RODO) związanych z przeprowadzeniem konkursu na stanowisko dyrektora, wynikających z przepisów obowiązującego prawa, w tym z ustawy z dnia 14 grudnia 2016r. Prawo oświatowe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:rsidR="00761152" w:rsidRPr="00761152" w:rsidRDefault="003C23FA" w:rsidP="00D816CE">
      <w:pPr>
        <w:pStyle w:val="Akapitzlist"/>
        <w:numPr>
          <w:ilvl w:val="0"/>
          <w:numId w:val="7"/>
        </w:numPr>
        <w:suppressAutoHyphens/>
        <w:spacing w:after="0" w:line="240" w:lineRule="auto"/>
        <w:ind w:left="360"/>
        <w:jc w:val="both"/>
      </w:pPr>
      <w:r w:rsidRPr="00761152">
        <w:rPr>
          <w:rFonts w:ascii="Times New Roman" w:hAnsi="Times New Roman" w:cs="Times New Roman"/>
          <w:sz w:val="24"/>
          <w:szCs w:val="24"/>
        </w:rPr>
        <w:t>Pana/Pani dane osobowe mogą być przekazywane innym, współpracującym z Miastem i Gminą Sochocin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:rsidR="00761152" w:rsidRPr="00761152" w:rsidRDefault="003C23FA" w:rsidP="00D816CE">
      <w:pPr>
        <w:pStyle w:val="Akapitzlist"/>
        <w:numPr>
          <w:ilvl w:val="0"/>
          <w:numId w:val="7"/>
        </w:numPr>
        <w:suppressAutoHyphens/>
        <w:spacing w:after="0" w:line="240" w:lineRule="auto"/>
        <w:ind w:left="360"/>
        <w:jc w:val="both"/>
      </w:pPr>
      <w:r w:rsidRPr="00761152">
        <w:rPr>
          <w:rFonts w:ascii="Times New Roman" w:hAnsi="Times New Roman" w:cs="Times New Roman"/>
          <w:sz w:val="24"/>
          <w:szCs w:val="24"/>
        </w:rPr>
        <w:t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</w:t>
      </w:r>
    </w:p>
    <w:p w:rsidR="00761152" w:rsidRDefault="003C23FA" w:rsidP="00D816CE">
      <w:pPr>
        <w:pStyle w:val="Akapitzlist"/>
        <w:numPr>
          <w:ilvl w:val="0"/>
          <w:numId w:val="7"/>
        </w:numPr>
        <w:suppressAutoHyphens/>
        <w:spacing w:after="0" w:line="240" w:lineRule="auto"/>
        <w:ind w:left="360"/>
        <w:jc w:val="both"/>
      </w:pPr>
      <w:r w:rsidRPr="003C23FA">
        <w:rPr>
          <w:rFonts w:ascii="Times New Roman" w:hAnsi="Times New Roman" w:cs="Times New Roman"/>
          <w:sz w:val="24"/>
          <w:szCs w:val="24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761152" w:rsidRDefault="003C23FA" w:rsidP="00D816CE">
      <w:pPr>
        <w:pStyle w:val="Bezodstpw"/>
        <w:numPr>
          <w:ilvl w:val="0"/>
          <w:numId w:val="7"/>
        </w:numPr>
        <w:ind w:left="360"/>
        <w:jc w:val="both"/>
      </w:pPr>
      <w:r w:rsidRPr="00761152">
        <w:t>Przysługuje Panu/Pani prawo wniesienia skargi do organu nadzorczego, tj. Prezesa Urzędu Ochrony Danych, ul.  Stawki 2, 00-193 Warszawa.</w:t>
      </w:r>
    </w:p>
    <w:p w:rsidR="003C23FA" w:rsidRPr="00761152" w:rsidRDefault="003C23FA" w:rsidP="00D816CE">
      <w:pPr>
        <w:pStyle w:val="Bezodstpw"/>
        <w:numPr>
          <w:ilvl w:val="0"/>
          <w:numId w:val="7"/>
        </w:numPr>
        <w:ind w:left="360"/>
        <w:jc w:val="both"/>
      </w:pPr>
      <w:r w:rsidRPr="00761152">
        <w:t>Podanie przez Panią/Pana danych osobowych jest wymogiem ustawowym. Konsekwencją niepodania danych osobowych będzie brak możliwości wzięcia udziału w konkursie na stanowisko dyrektora szkoły.</w:t>
      </w:r>
    </w:p>
    <w:p w:rsidR="00D816CE" w:rsidRDefault="00D816CE" w:rsidP="002041E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Potwierdzam, że zapoznałam/em się z przedstawioną mi informacją w sprawie przetwarzania danych osobowych.                   </w:t>
      </w:r>
    </w:p>
    <w:p w:rsidR="005A4C45" w:rsidRDefault="00D816CE" w:rsidP="00D816CE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………………………………………………………..</w:t>
      </w:r>
    </w:p>
    <w:p w:rsidR="00D816CE" w:rsidRDefault="00D816CE" w:rsidP="00D816CE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i czytelny podpis</w:t>
      </w:r>
    </w:p>
    <w:p w:rsidR="009158E7" w:rsidRPr="00511FB3" w:rsidRDefault="009158E7" w:rsidP="002041E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158E7" w:rsidRPr="00511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876"/>
    <w:multiLevelType w:val="multilevel"/>
    <w:tmpl w:val="973C6D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1B0BAD"/>
    <w:multiLevelType w:val="hybridMultilevel"/>
    <w:tmpl w:val="6700E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22D18"/>
    <w:multiLevelType w:val="hybridMultilevel"/>
    <w:tmpl w:val="36AE3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853CD"/>
    <w:multiLevelType w:val="hybridMultilevel"/>
    <w:tmpl w:val="BA5E5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D09D1"/>
    <w:multiLevelType w:val="hybridMultilevel"/>
    <w:tmpl w:val="9986104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E0129A"/>
    <w:multiLevelType w:val="hybridMultilevel"/>
    <w:tmpl w:val="05C6D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1F"/>
    <w:rsid w:val="00027586"/>
    <w:rsid w:val="00045AA2"/>
    <w:rsid w:val="000556F7"/>
    <w:rsid w:val="0009341E"/>
    <w:rsid w:val="000D5370"/>
    <w:rsid w:val="000E020B"/>
    <w:rsid w:val="00101332"/>
    <w:rsid w:val="00147549"/>
    <w:rsid w:val="001A5CE8"/>
    <w:rsid w:val="001A6879"/>
    <w:rsid w:val="001D421E"/>
    <w:rsid w:val="001F3AE3"/>
    <w:rsid w:val="001F3B3D"/>
    <w:rsid w:val="002041E8"/>
    <w:rsid w:val="0025760E"/>
    <w:rsid w:val="00300925"/>
    <w:rsid w:val="00304F06"/>
    <w:rsid w:val="00364C9B"/>
    <w:rsid w:val="003C23FA"/>
    <w:rsid w:val="003C686C"/>
    <w:rsid w:val="00496286"/>
    <w:rsid w:val="004C716B"/>
    <w:rsid w:val="00511FB3"/>
    <w:rsid w:val="005A4C45"/>
    <w:rsid w:val="00652C0E"/>
    <w:rsid w:val="006936F3"/>
    <w:rsid w:val="006E3710"/>
    <w:rsid w:val="00761152"/>
    <w:rsid w:val="007B442A"/>
    <w:rsid w:val="007D6B1D"/>
    <w:rsid w:val="0080056A"/>
    <w:rsid w:val="00804335"/>
    <w:rsid w:val="0090305A"/>
    <w:rsid w:val="0091083E"/>
    <w:rsid w:val="009158E7"/>
    <w:rsid w:val="00962F13"/>
    <w:rsid w:val="00986A62"/>
    <w:rsid w:val="009D0BB9"/>
    <w:rsid w:val="00A45AB8"/>
    <w:rsid w:val="00A45DB8"/>
    <w:rsid w:val="00A47962"/>
    <w:rsid w:val="00A730FE"/>
    <w:rsid w:val="00B103B9"/>
    <w:rsid w:val="00BB5F28"/>
    <w:rsid w:val="00BD5F03"/>
    <w:rsid w:val="00C02B4B"/>
    <w:rsid w:val="00C30CE7"/>
    <w:rsid w:val="00C964BA"/>
    <w:rsid w:val="00CC06DA"/>
    <w:rsid w:val="00CF7FDC"/>
    <w:rsid w:val="00D37C8F"/>
    <w:rsid w:val="00D816CE"/>
    <w:rsid w:val="00DC2719"/>
    <w:rsid w:val="00DE4749"/>
    <w:rsid w:val="00E0541F"/>
    <w:rsid w:val="00E72BF0"/>
    <w:rsid w:val="00EA5568"/>
    <w:rsid w:val="00F53E1F"/>
    <w:rsid w:val="00F567E2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8C38"/>
  <w15:chartTrackingRefBased/>
  <w15:docId w15:val="{E0EBDE4D-3425-4F6C-9CC3-7154C466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79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962"/>
  </w:style>
  <w:style w:type="character" w:styleId="Hipercze">
    <w:name w:val="Hyperlink"/>
    <w:basedOn w:val="Domylnaczcionkaakapitu"/>
    <w:uiPriority w:val="99"/>
    <w:unhideWhenUsed/>
    <w:rsid w:val="00A479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6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F0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C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chocin.pl" TargetMode="External"/><Relationship Id="rId5" Type="http://schemas.openxmlformats.org/officeDocument/2006/relationships/hyperlink" Target="https://www.sochocin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35</cp:revision>
  <cp:lastPrinted>2023-04-21T07:02:00Z</cp:lastPrinted>
  <dcterms:created xsi:type="dcterms:W3CDTF">2023-03-27T09:52:00Z</dcterms:created>
  <dcterms:modified xsi:type="dcterms:W3CDTF">2024-01-26T08:02:00Z</dcterms:modified>
</cp:coreProperties>
</file>