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4" w:rsidRPr="0089215F" w:rsidRDefault="00F96764" w:rsidP="00F9676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F96764" w:rsidRPr="0089215F" w:rsidRDefault="00F96764" w:rsidP="00F9676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73/2023 z dnia 30.08.2023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F96764" w:rsidRPr="0089215F" w:rsidRDefault="00F96764" w:rsidP="00F9676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764" w:rsidRPr="0089215F" w:rsidRDefault="00F96764" w:rsidP="00F96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F96764" w:rsidRPr="0089215F" w:rsidRDefault="00F96764" w:rsidP="00F96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 w:rsidRPr="0089215F">
        <w:rPr>
          <w:rFonts w:ascii="Times New Roman" w:hAnsi="Times New Roman" w:cs="Times New Roman"/>
          <w:sz w:val="24"/>
          <w:szCs w:val="24"/>
        </w:rPr>
        <w:t xml:space="preserve"> obowiązują od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lutego 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(poniedziałek-czwartek)</w:t>
      </w:r>
    </w:p>
    <w:p w:rsidR="00F96764" w:rsidRPr="0089215F" w:rsidRDefault="00F96764" w:rsidP="00F96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F96764" w:rsidRPr="0089215F" w:rsidRDefault="00F96764" w:rsidP="00F96764">
      <w:pPr>
        <w:rPr>
          <w:rFonts w:ascii="Times New Roman" w:hAnsi="Times New Roman" w:cs="Times New Roman"/>
          <w:sz w:val="24"/>
          <w:szCs w:val="24"/>
        </w:rPr>
      </w:pPr>
    </w:p>
    <w:p w:rsidR="00F96764" w:rsidRPr="0089215F" w:rsidRDefault="00F96764" w:rsidP="00F9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</w:p>
    <w:p w:rsidR="00F96764" w:rsidRPr="0089215F" w:rsidRDefault="00F96764" w:rsidP="00F967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F96764" w:rsidRPr="0089215F" w:rsidTr="00CA022E">
        <w:trPr>
          <w:trHeight w:val="397"/>
        </w:trPr>
        <w:tc>
          <w:tcPr>
            <w:tcW w:w="3020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F96764" w:rsidRPr="0089215F" w:rsidTr="00CA022E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F96764" w:rsidRPr="0089215F" w:rsidTr="00CA022E">
        <w:trPr>
          <w:trHeight w:val="601"/>
        </w:trPr>
        <w:tc>
          <w:tcPr>
            <w:tcW w:w="3020" w:type="dxa"/>
            <w:shd w:val="clear" w:color="auto" w:fill="auto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F96764" w:rsidRPr="0089215F" w:rsidTr="00CA022E">
        <w:trPr>
          <w:trHeight w:val="601"/>
        </w:trPr>
        <w:tc>
          <w:tcPr>
            <w:tcW w:w="3020" w:type="dxa"/>
            <w:shd w:val="clear" w:color="auto" w:fill="auto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Ciemniewo przystanek w kierunku Płońska</w:t>
            </w:r>
          </w:p>
        </w:tc>
        <w:tc>
          <w:tcPr>
            <w:tcW w:w="3021" w:type="dxa"/>
          </w:tcPr>
          <w:p w:rsidR="00F96764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15.57</w:t>
            </w:r>
          </w:p>
        </w:tc>
      </w:tr>
      <w:tr w:rsidR="00F96764" w:rsidRPr="0089215F" w:rsidTr="00CA022E">
        <w:trPr>
          <w:trHeight w:val="397"/>
        </w:trPr>
        <w:tc>
          <w:tcPr>
            <w:tcW w:w="3020" w:type="dxa"/>
            <w:shd w:val="clear" w:color="auto" w:fill="auto"/>
          </w:tcPr>
          <w:p w:rsidR="00F96764" w:rsidRPr="0089215F" w:rsidRDefault="00F96764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59F">
              <w:rPr>
                <w:rFonts w:ascii="Times New Roman" w:hAnsi="Times New Roman" w:cs="Times New Roman"/>
                <w:sz w:val="24"/>
                <w:szCs w:val="24"/>
              </w:rPr>
              <w:t>przy figurce</w:t>
            </w:r>
          </w:p>
        </w:tc>
        <w:tc>
          <w:tcPr>
            <w:tcW w:w="3021" w:type="dxa"/>
          </w:tcPr>
          <w:p w:rsidR="00F96764" w:rsidRPr="0089215F" w:rsidRDefault="0017559F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Żelechy 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za skrzyżowaniem Żelechy-Milewo</w:t>
            </w:r>
          </w:p>
        </w:tc>
        <w:tc>
          <w:tcPr>
            <w:tcW w:w="3021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4D2D5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17559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16.43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17559F" w:rsidRPr="0089215F" w:rsidRDefault="00BD470E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16.53</w:t>
            </w:r>
          </w:p>
        </w:tc>
      </w:tr>
      <w:tr w:rsidR="00F96764" w:rsidRPr="0089215F" w:rsidTr="00CA022E">
        <w:trPr>
          <w:trHeight w:val="397"/>
        </w:trPr>
        <w:tc>
          <w:tcPr>
            <w:tcW w:w="3020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BD470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17559F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17559F" w:rsidRPr="0089215F" w:rsidRDefault="00BD470E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bookmarkStart w:id="0" w:name="_GoBack"/>
        <w:bookmarkEnd w:id="0"/>
      </w:tr>
      <w:tr w:rsidR="0017559F" w:rsidRPr="0089215F" w:rsidTr="00CA022E">
        <w:trPr>
          <w:trHeight w:val="397"/>
        </w:trPr>
        <w:tc>
          <w:tcPr>
            <w:tcW w:w="3020" w:type="dxa"/>
          </w:tcPr>
          <w:p w:rsidR="0017559F" w:rsidRPr="0089215F" w:rsidRDefault="004D2D5A" w:rsidP="0017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przystankiem od strony Kępy</w:t>
            </w:r>
          </w:p>
        </w:tc>
        <w:tc>
          <w:tcPr>
            <w:tcW w:w="3021" w:type="dxa"/>
          </w:tcPr>
          <w:p w:rsidR="0017559F" w:rsidRPr="0089215F" w:rsidRDefault="00BD470E" w:rsidP="0017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F96764" w:rsidRPr="0089215F" w:rsidTr="00CA022E">
        <w:trPr>
          <w:trHeight w:val="397"/>
        </w:trPr>
        <w:tc>
          <w:tcPr>
            <w:tcW w:w="3020" w:type="dxa"/>
          </w:tcPr>
          <w:p w:rsidR="00F96764" w:rsidRPr="0089215F" w:rsidRDefault="00F96764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</w:p>
        </w:tc>
        <w:tc>
          <w:tcPr>
            <w:tcW w:w="3021" w:type="dxa"/>
          </w:tcPr>
          <w:p w:rsidR="00F96764" w:rsidRPr="0089215F" w:rsidRDefault="00BD470E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  <w:r w:rsidR="004D2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96764" w:rsidRDefault="00F96764" w:rsidP="00F96764"/>
    <w:p w:rsidR="00F96764" w:rsidRDefault="00F96764" w:rsidP="00F96764"/>
    <w:p w:rsidR="004D2D5A" w:rsidRDefault="004D2D5A" w:rsidP="00F96764"/>
    <w:p w:rsidR="00F96764" w:rsidRDefault="00F96764" w:rsidP="00F96764"/>
    <w:p w:rsidR="00F96764" w:rsidRDefault="00F96764" w:rsidP="00F967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96764" w:rsidRPr="0089215F" w:rsidRDefault="00F96764" w:rsidP="00F9676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F96764" w:rsidRPr="0089215F" w:rsidRDefault="00F96764" w:rsidP="00F9676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73/2023 z dnia 30.08.2023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F96764" w:rsidRPr="0089215F" w:rsidRDefault="00F96764" w:rsidP="00F9676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764" w:rsidRPr="0089215F" w:rsidRDefault="00F96764" w:rsidP="00F96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F96764" w:rsidRPr="0089215F" w:rsidRDefault="00F96764" w:rsidP="00F96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 w:rsidRPr="0089215F">
        <w:rPr>
          <w:rFonts w:ascii="Times New Roman" w:hAnsi="Times New Roman" w:cs="Times New Roman"/>
          <w:sz w:val="24"/>
          <w:szCs w:val="24"/>
        </w:rPr>
        <w:t xml:space="preserve"> obowiązują od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9215F">
        <w:rPr>
          <w:rFonts w:ascii="Times New Roman" w:hAnsi="Times New Roman" w:cs="Times New Roman"/>
          <w:sz w:val="24"/>
          <w:szCs w:val="24"/>
        </w:rPr>
        <w:t xml:space="preserve">września </w:t>
      </w:r>
      <w:r>
        <w:rPr>
          <w:rFonts w:ascii="Times New Roman" w:hAnsi="Times New Roman" w:cs="Times New Roman"/>
          <w:sz w:val="24"/>
          <w:szCs w:val="24"/>
        </w:rPr>
        <w:t>do 21 czerwca 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(piątek)</w:t>
      </w:r>
    </w:p>
    <w:p w:rsidR="00F96764" w:rsidRPr="0089215F" w:rsidRDefault="00F96764" w:rsidP="00F96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F96764" w:rsidRPr="0089215F" w:rsidRDefault="00F96764" w:rsidP="00F96764">
      <w:pPr>
        <w:rPr>
          <w:rFonts w:ascii="Times New Roman" w:hAnsi="Times New Roman" w:cs="Times New Roman"/>
          <w:sz w:val="24"/>
          <w:szCs w:val="24"/>
        </w:rPr>
      </w:pPr>
    </w:p>
    <w:p w:rsidR="00F96764" w:rsidRPr="0089215F" w:rsidRDefault="004D2D5A" w:rsidP="00F9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</w:p>
    <w:p w:rsidR="00F96764" w:rsidRDefault="00F96764" w:rsidP="00F96764"/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4D2D5A" w:rsidRPr="0089215F" w:rsidTr="00CA022E">
        <w:trPr>
          <w:trHeight w:val="601"/>
        </w:trPr>
        <w:tc>
          <w:tcPr>
            <w:tcW w:w="3020" w:type="dxa"/>
            <w:shd w:val="clear" w:color="auto" w:fill="auto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4D2D5A" w:rsidTr="00CA022E">
        <w:trPr>
          <w:trHeight w:val="601"/>
        </w:trPr>
        <w:tc>
          <w:tcPr>
            <w:tcW w:w="3020" w:type="dxa"/>
            <w:shd w:val="clear" w:color="auto" w:fill="auto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Ciemniewo przystanek w kierunku Płońska</w:t>
            </w:r>
          </w:p>
        </w:tc>
        <w:tc>
          <w:tcPr>
            <w:tcW w:w="3021" w:type="dxa"/>
          </w:tcPr>
          <w:p w:rsidR="004D2D5A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15.13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  <w:shd w:val="clear" w:color="auto" w:fill="auto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figurce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Żelechy 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za skrzyżowaniem Żelechy-Milewo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4D2D5A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4D2D5A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15.53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przystankiem od strony Kępy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4D2D5A" w:rsidRPr="0089215F" w:rsidTr="00CA022E">
        <w:trPr>
          <w:trHeight w:val="397"/>
        </w:trPr>
        <w:tc>
          <w:tcPr>
            <w:tcW w:w="3020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</w:p>
        </w:tc>
        <w:tc>
          <w:tcPr>
            <w:tcW w:w="3021" w:type="dxa"/>
          </w:tcPr>
          <w:p w:rsidR="004D2D5A" w:rsidRPr="0089215F" w:rsidRDefault="004D2D5A" w:rsidP="00CA0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</w:tbl>
    <w:p w:rsidR="00AF11FC" w:rsidRDefault="00AF11FC"/>
    <w:sectPr w:rsidR="00AF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4"/>
    <w:rsid w:val="0017559F"/>
    <w:rsid w:val="003A64C1"/>
    <w:rsid w:val="004D2D5A"/>
    <w:rsid w:val="00AF11FC"/>
    <w:rsid w:val="00BD470E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ED23"/>
  <w15:chartTrackingRefBased/>
  <w15:docId w15:val="{260C4D3E-81D3-49B0-8724-BA8DBBFC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cp:lastPrinted>2024-02-06T14:37:00Z</cp:lastPrinted>
  <dcterms:created xsi:type="dcterms:W3CDTF">2024-02-06T13:55:00Z</dcterms:created>
  <dcterms:modified xsi:type="dcterms:W3CDTF">2024-02-06T14:44:00Z</dcterms:modified>
</cp:coreProperties>
</file>