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8D5FA" w14:textId="5AF5FFAA" w:rsidR="00602F8F" w:rsidRDefault="00602F8F" w:rsidP="009A6A68">
      <w:pPr>
        <w:autoSpaceDE w:val="0"/>
        <w:autoSpaceDN w:val="0"/>
        <w:adjustRightInd w:val="0"/>
        <w:spacing w:after="0" w:line="360" w:lineRule="auto"/>
        <w:rPr>
          <w:rFonts w:ascii="Cambria" w:hAnsi="Cambria"/>
          <w:b/>
          <w:sz w:val="17"/>
          <w:szCs w:val="17"/>
        </w:rPr>
      </w:pPr>
    </w:p>
    <w:p w14:paraId="502F764B" w14:textId="7D0F0045" w:rsidR="00B73733" w:rsidRDefault="00B73733" w:rsidP="009A6A68">
      <w:pPr>
        <w:pStyle w:val="Nagwek1"/>
        <w:rPr>
          <w:b/>
          <w:sz w:val="18"/>
          <w:szCs w:val="18"/>
          <w:lang w:val="pl-PL"/>
        </w:rPr>
      </w:pPr>
      <w:r w:rsidRPr="00AB4C67">
        <w:rPr>
          <w:b/>
          <w:sz w:val="18"/>
          <w:szCs w:val="18"/>
          <w:lang w:val="pl-PL"/>
        </w:rPr>
        <w:t xml:space="preserve">Klauzula informacyjna </w:t>
      </w:r>
    </w:p>
    <w:p w14:paraId="438A497B" w14:textId="77777777" w:rsidR="00AB4C67" w:rsidRPr="00AB4C67" w:rsidRDefault="00AB4C67" w:rsidP="009A6A68">
      <w:pPr>
        <w:pStyle w:val="Nagwek1"/>
        <w:rPr>
          <w:b/>
          <w:sz w:val="18"/>
          <w:szCs w:val="18"/>
        </w:rPr>
      </w:pPr>
    </w:p>
    <w:p w14:paraId="47D9E8F2" w14:textId="2B31DB9C" w:rsidR="00B73733" w:rsidRDefault="00B73733" w:rsidP="009A6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4C67">
        <w:rPr>
          <w:rFonts w:ascii="Times New Roman" w:hAnsi="Times New Roman" w:cs="Times New Roman"/>
          <w:sz w:val="18"/>
          <w:szCs w:val="18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AB4C67">
        <w:rPr>
          <w:rFonts w:ascii="Times New Roman" w:hAnsi="Times New Roman" w:cs="Times New Roman"/>
          <w:sz w:val="18"/>
          <w:szCs w:val="18"/>
        </w:rPr>
        <w:t>Dz.Urz</w:t>
      </w:r>
      <w:proofErr w:type="spellEnd"/>
      <w:r w:rsidRPr="00AB4C67">
        <w:rPr>
          <w:rFonts w:ascii="Times New Roman" w:hAnsi="Times New Roman" w:cs="Times New Roman"/>
          <w:sz w:val="18"/>
          <w:szCs w:val="18"/>
        </w:rPr>
        <w:t xml:space="preserve">. UE L 119, s. 1) – dalej RODO − informujemy, że: </w:t>
      </w:r>
    </w:p>
    <w:p w14:paraId="32C2C70A" w14:textId="77777777" w:rsidR="00AB4C67" w:rsidRPr="00AB4C67" w:rsidRDefault="00AB4C67" w:rsidP="009A6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789"/>
      </w:tblGrid>
      <w:tr w:rsidR="00B73733" w:rsidRPr="00AB4C67" w14:paraId="77BF742E" w14:textId="77777777" w:rsidTr="00AB4C67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739E" w14:textId="77777777" w:rsidR="00B73733" w:rsidRPr="00AB4C67" w:rsidRDefault="00B73733" w:rsidP="009A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Dane Administratora Danych Osobowych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D557" w14:textId="77777777" w:rsidR="00AB4C67" w:rsidRDefault="00A0318F" w:rsidP="009A6A68">
            <w:pPr>
              <w:pStyle w:val="Textbody"/>
              <w:spacing w:after="0" w:line="240" w:lineRule="auto"/>
              <w:rPr>
                <w:rStyle w:val="StrongEmphasis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4C67">
              <w:rPr>
                <w:rStyle w:val="StrongEmphasis"/>
                <w:rFonts w:ascii="Times New Roman" w:hAnsi="Times New Roman" w:cs="Times New Roman"/>
                <w:color w:val="000000"/>
                <w:sz w:val="18"/>
                <w:szCs w:val="18"/>
              </w:rPr>
              <w:t>Miasto i Gmina Sochocin</w:t>
            </w:r>
            <w:r w:rsidR="00B73733" w:rsidRPr="00AB4C67">
              <w:rPr>
                <w:rStyle w:val="StrongEmphasis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B4C67">
              <w:rPr>
                <w:rStyle w:val="StrongEmphasis"/>
                <w:rFonts w:ascii="Times New Roman" w:hAnsi="Times New Roman" w:cs="Times New Roman"/>
                <w:color w:val="000000"/>
                <w:sz w:val="18"/>
                <w:szCs w:val="18"/>
              </w:rPr>
              <w:t>reprezentowana przez Burmistrza Miasta i</w:t>
            </w:r>
            <w:r w:rsidR="00B73733" w:rsidRPr="00AB4C67">
              <w:rPr>
                <w:rStyle w:val="StrongEmphasis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Gminy,</w:t>
            </w:r>
          </w:p>
          <w:p w14:paraId="2AC236DD" w14:textId="755A9C87" w:rsidR="00B73733" w:rsidRPr="00AB4C67" w:rsidRDefault="00B73733" w:rsidP="009A6A68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4C67">
              <w:rPr>
                <w:rStyle w:val="StrongEmphasis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adres: Urząd </w:t>
            </w:r>
            <w:r w:rsidR="00A0318F" w:rsidRPr="00AB4C67">
              <w:rPr>
                <w:rStyle w:val="StrongEmphasis"/>
                <w:rFonts w:ascii="Times New Roman" w:hAnsi="Times New Roman" w:cs="Times New Roman"/>
                <w:color w:val="000000"/>
                <w:sz w:val="18"/>
                <w:szCs w:val="18"/>
              </w:rPr>
              <w:t>Miasta i Gminy w Sochocinie</w:t>
            </w:r>
            <w:r w:rsidRPr="00AB4C67">
              <w:rPr>
                <w:rStyle w:val="StrongEmphasis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</w:t>
            </w:r>
            <w:r w:rsidR="007A6F67" w:rsidRPr="00AB4C6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ul. Guzikarzy 9, 09-110 Sochocin</w:t>
            </w:r>
          </w:p>
        </w:tc>
      </w:tr>
      <w:tr w:rsidR="00B73733" w:rsidRPr="00AB4C67" w14:paraId="408D1E3E" w14:textId="77777777" w:rsidTr="00AB4C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F5E3" w14:textId="77777777" w:rsidR="00B73733" w:rsidRPr="00AB4C67" w:rsidRDefault="00B73733" w:rsidP="009A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Dane Inspektora Ochrony Danych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AB9A" w14:textId="6C287D4E" w:rsidR="00B73733" w:rsidRPr="00AB4C67" w:rsidRDefault="007A6F67" w:rsidP="009A6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 xml:space="preserve">W Mieście i Gminie Sochocin został powołany inspektor ochrony danych: Pani Ewelina </w:t>
            </w:r>
            <w:proofErr w:type="spellStart"/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Losz</w:t>
            </w:r>
            <w:proofErr w:type="spellEnd"/>
            <w:r w:rsidRPr="00AB4C67">
              <w:rPr>
                <w:rFonts w:ascii="Times New Roman" w:hAnsi="Times New Roman" w:cs="Times New Roman"/>
                <w:sz w:val="18"/>
                <w:szCs w:val="18"/>
              </w:rPr>
              <w:t xml:space="preserve">, która jest dostępna pod adresem e-mail: </w:t>
            </w:r>
            <w:hyperlink r:id="rId8" w:history="1">
              <w:r w:rsidRPr="00AB4C67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iod@sochocin.pl</w:t>
              </w:r>
            </w:hyperlink>
            <w:r w:rsidRPr="00AB4C67">
              <w:rPr>
                <w:rFonts w:ascii="Times New Roman" w:hAnsi="Times New Roman" w:cs="Times New Roman"/>
                <w:sz w:val="18"/>
                <w:szCs w:val="18"/>
              </w:rPr>
              <w:t xml:space="preserve"> , Urząd Miasta i Gminy Sochocin, ul. Guzikarzy 9, 09-110 Sochocin </w:t>
            </w:r>
          </w:p>
        </w:tc>
      </w:tr>
      <w:tr w:rsidR="00B73733" w:rsidRPr="00AB4C67" w14:paraId="1272F327" w14:textId="77777777" w:rsidTr="00AB4C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0E90" w14:textId="77777777" w:rsidR="00B73733" w:rsidRPr="00AB4C67" w:rsidRDefault="00B73733" w:rsidP="009A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Cel i podstawa prawna przetwarzania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B6F5" w14:textId="77777777" w:rsidR="007A6F67" w:rsidRPr="00AB4C67" w:rsidRDefault="00B73733" w:rsidP="009A6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Dane osobowe będą przetwarzane w celu:</w:t>
            </w:r>
          </w:p>
          <w:p w14:paraId="2650227E" w14:textId="65F2B0D9" w:rsidR="007A6F67" w:rsidRPr="00AB4C67" w:rsidRDefault="007A6F67" w:rsidP="009A6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3733" w:rsidRPr="00AB4C67">
              <w:rPr>
                <w:rFonts w:ascii="Times New Roman" w:hAnsi="Times New Roman" w:cs="Times New Roman"/>
                <w:sz w:val="18"/>
                <w:szCs w:val="18"/>
              </w:rPr>
              <w:t>rozpatrzenia złożonego przez Pa</w:t>
            </w:r>
            <w:r w:rsidR="00851DDF" w:rsidRPr="00AB4C67">
              <w:rPr>
                <w:rFonts w:ascii="Times New Roman" w:hAnsi="Times New Roman" w:cs="Times New Roman"/>
                <w:sz w:val="18"/>
                <w:szCs w:val="18"/>
              </w:rPr>
              <w:t>nią/Pana wniosku o sfinansowanie</w:t>
            </w:r>
            <w:r w:rsidR="00B73733" w:rsidRPr="00AB4C67">
              <w:rPr>
                <w:rFonts w:ascii="Times New Roman" w:hAnsi="Times New Roman" w:cs="Times New Roman"/>
                <w:sz w:val="18"/>
                <w:szCs w:val="18"/>
              </w:rPr>
              <w:t xml:space="preserve"> zabiegu sterylizacji/kastracji</w:t>
            </w:r>
            <w:r w:rsidR="00851DDF" w:rsidRPr="00AB4C67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="00851DDF" w:rsidRPr="00AB4C67">
              <w:rPr>
                <w:rFonts w:ascii="Times New Roman" w:hAnsi="Times New Roman" w:cs="Times New Roman"/>
                <w:sz w:val="18"/>
                <w:szCs w:val="18"/>
              </w:rPr>
              <w:t>zaczipowania</w:t>
            </w:r>
            <w:proofErr w:type="spellEnd"/>
            <w:r w:rsidR="00B73733" w:rsidRPr="00AB4C67">
              <w:rPr>
                <w:rFonts w:ascii="Times New Roman" w:hAnsi="Times New Roman" w:cs="Times New Roman"/>
                <w:sz w:val="18"/>
                <w:szCs w:val="18"/>
              </w:rPr>
              <w:t xml:space="preserve"> psa</w:t>
            </w:r>
            <w:r w:rsidR="00851DDF" w:rsidRPr="00AB4C67">
              <w:rPr>
                <w:rFonts w:ascii="Times New Roman" w:hAnsi="Times New Roman" w:cs="Times New Roman"/>
                <w:sz w:val="18"/>
                <w:szCs w:val="18"/>
              </w:rPr>
              <w:t>/kota</w:t>
            </w:r>
            <w:r w:rsidR="00B73733" w:rsidRPr="00AB4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1578" w:rsidRPr="00AB4C67">
              <w:rPr>
                <w:rFonts w:ascii="Times New Roman" w:hAnsi="Times New Roman" w:cs="Times New Roman"/>
                <w:sz w:val="18"/>
                <w:szCs w:val="18"/>
              </w:rPr>
              <w:t xml:space="preserve">w ramach programu pn. </w:t>
            </w:r>
            <w:r w:rsidRPr="00AB4C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„Zapobieganie bezdomności zwierząt w Mieście i Gminie Sochocin” współfinansowane ze środków Samorządu Województwa Mazowieckiego w ramach „Mazowieckiego Programu Wsparcia Zapobiegania Bezdomności Zwierząt – Mazowsze dla zwierząt 2024”</w:t>
            </w:r>
          </w:p>
          <w:p w14:paraId="410B82C6" w14:textId="4F59EF9A" w:rsidR="00B73733" w:rsidRPr="00AB4C67" w:rsidRDefault="00B73733" w:rsidP="009A6A6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 xml:space="preserve">oraz realizacji obowiązku prawnego ciążącego na Administratorze – należytego wypełnienia zadań wynikających z Ustawy o ochronie zwierząt oraz Programu opieki nad zwierzętami bezdomnymi oraz zapobieganiu bezdomności zwierząt (na podstawie art. 6 ust.1 lit. c i e RODO), </w:t>
            </w:r>
          </w:p>
          <w:p w14:paraId="71A4AE62" w14:textId="77777777" w:rsidR="00B73733" w:rsidRPr="00AB4C67" w:rsidRDefault="00B73733" w:rsidP="009A6A6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realizacji obowiązku prawnego ciążącego na Administratorze tj. archiwizacji wytworzonej dokumentacji do momentu wygaśnięcia obowiązku przechowywania wynikającego z przepisów prawa, w tym przez okres wynikający z Jednolitego Rzeczowego Wykazu Akt (na podstawie art. 6 ust.1 lit. c RODO).</w:t>
            </w:r>
          </w:p>
          <w:p w14:paraId="55C2D83E" w14:textId="77777777" w:rsidR="00B73733" w:rsidRPr="00AB4C67" w:rsidRDefault="00B73733" w:rsidP="009A6A6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ewentualnego ustalenia, dochodzenia roszczeń lub obrony przed roszczeniami, a także w celach dowodowych, w ramach sprawowania wymiaru sprawiedliwości przez sądy, będących realizacją prawnie uzasadnionego interesu Administratora (art.6 ust.1 lit. f RODO).</w:t>
            </w:r>
          </w:p>
          <w:p w14:paraId="2EEE9911" w14:textId="77777777" w:rsidR="00B73733" w:rsidRPr="00AB4C67" w:rsidRDefault="00B73733" w:rsidP="009A6A6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w przypadku przetwarzania danych dla innych celów niż wskazane powyżej przetwarzanie danych będzie możliwe w oparciu o udzieloną dobrowolnie zgodę wskazująca każdy odrębny cel przetwarzania tj.  na podstawie art. 6 ust. 1 lit a RODO,</w:t>
            </w:r>
          </w:p>
        </w:tc>
      </w:tr>
      <w:tr w:rsidR="00B73733" w:rsidRPr="00AB4C67" w14:paraId="7DB98337" w14:textId="77777777" w:rsidTr="00AB4C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C7B4" w14:textId="77777777" w:rsidR="00B73733" w:rsidRPr="00AB4C67" w:rsidRDefault="00B73733" w:rsidP="009A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Odbiorcy danych osobowych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287E" w14:textId="77777777" w:rsidR="00B73733" w:rsidRPr="00AB4C67" w:rsidRDefault="00B73733" w:rsidP="009A6A6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14:paraId="40865D63" w14:textId="77777777" w:rsidR="00B73733" w:rsidRPr="00AB4C67" w:rsidRDefault="00B73733" w:rsidP="009A6A6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B73733" w:rsidRPr="00AB4C67" w14:paraId="3569F3AE" w14:textId="77777777" w:rsidTr="00AB4C67">
        <w:trPr>
          <w:trHeight w:val="3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D688" w14:textId="77777777" w:rsidR="00B73733" w:rsidRPr="00AB4C67" w:rsidRDefault="00B73733" w:rsidP="009A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Przekazywanie danych osobowych poza EOG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FB7F" w14:textId="77777777" w:rsidR="00B73733" w:rsidRPr="00AB4C67" w:rsidRDefault="00B73733" w:rsidP="009A6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Administrator nie przekazuje danych osobowych poza Europejski Obszar Gospodarczy</w:t>
            </w:r>
          </w:p>
        </w:tc>
      </w:tr>
      <w:tr w:rsidR="00B73733" w:rsidRPr="00AB4C67" w14:paraId="1945425C" w14:textId="77777777" w:rsidTr="00AB4C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2B10" w14:textId="77777777" w:rsidR="00B73733" w:rsidRPr="00AB4C67" w:rsidRDefault="00B73733" w:rsidP="009A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Okres przechowywania danych osobowych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CEEB" w14:textId="77777777" w:rsidR="00B73733" w:rsidRPr="00AB4C67" w:rsidRDefault="00B73733" w:rsidP="009A6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Okres przechowywania danych osobowych kształtowany jest przez:</w:t>
            </w:r>
          </w:p>
          <w:p w14:paraId="6E74D97F" w14:textId="77777777" w:rsidR="00B73733" w:rsidRPr="00AB4C67" w:rsidRDefault="00B73733" w:rsidP="009A6A6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 xml:space="preserve">Powszechnie obowiązujące przepisy prawa, w tym zgodnie z terminami archiwizacji określonymi przez ustawy kompetencyjne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zakładowych,  </w:t>
            </w:r>
          </w:p>
          <w:p w14:paraId="13C8CBF5" w14:textId="77777777" w:rsidR="00B73733" w:rsidRPr="00AB4C67" w:rsidRDefault="00B73733" w:rsidP="009A6A6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do czasu wycofania zgody,</w:t>
            </w:r>
          </w:p>
        </w:tc>
      </w:tr>
      <w:tr w:rsidR="00B73733" w:rsidRPr="00AB4C67" w14:paraId="5E1274D0" w14:textId="77777777" w:rsidTr="00AB4C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7A6C" w14:textId="77777777" w:rsidR="00B73733" w:rsidRPr="00AB4C67" w:rsidRDefault="00B73733" w:rsidP="009A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Prawa kontrahenta związane z danymi osobowymi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4127" w14:textId="77777777" w:rsidR="00B73733" w:rsidRPr="00AB4C67" w:rsidRDefault="00B73733" w:rsidP="009A6A6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14:paraId="18482653" w14:textId="77777777" w:rsidR="00B73733" w:rsidRPr="00AB4C67" w:rsidRDefault="00B73733" w:rsidP="009A6A6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14:paraId="22F2F7A0" w14:textId="77777777" w:rsidR="00B73733" w:rsidRPr="00AB4C67" w:rsidRDefault="00B73733" w:rsidP="009A6A6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prawo wniesienia skargi do PUODO (Prezes Urzędu Ochrony Danych Osobowych, ul. Stawki 2, 00-193 Warszawa),</w:t>
            </w:r>
          </w:p>
        </w:tc>
      </w:tr>
      <w:tr w:rsidR="00B73733" w:rsidRPr="00AB4C67" w14:paraId="5E1ACB92" w14:textId="77777777" w:rsidTr="00AB4C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388A" w14:textId="77777777" w:rsidR="00B73733" w:rsidRPr="00AB4C67" w:rsidRDefault="00B73733" w:rsidP="009A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Podstawa obowiązku podania danych osobowych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CBF8" w14:textId="77777777" w:rsidR="00B73733" w:rsidRPr="00AB4C67" w:rsidRDefault="00B73733" w:rsidP="009A6A6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 xml:space="preserve">Podanie danych osobowych jest dobrowolne jednakże ich niepodanie może skutkować niemożliwością rozpatrzenia sprawy </w:t>
            </w:r>
          </w:p>
          <w:p w14:paraId="16C6A7A9" w14:textId="77777777" w:rsidR="00B73733" w:rsidRPr="00AB4C67" w:rsidRDefault="00B73733" w:rsidP="009A6A6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W sytuacji, gdy przetwarzanie danych osobowych odbywa się na podstawie zgody osoby, której dane dotyczą, podanie danych osobowych ma charakter dobrowolny,</w:t>
            </w:r>
          </w:p>
        </w:tc>
      </w:tr>
      <w:tr w:rsidR="00B73733" w:rsidRPr="00AB4C67" w14:paraId="01B56282" w14:textId="77777777" w:rsidTr="00AB4C67">
        <w:trPr>
          <w:trHeight w:val="6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7D53" w14:textId="77777777" w:rsidR="00B73733" w:rsidRPr="00AB4C67" w:rsidRDefault="00B73733" w:rsidP="009A6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Informacja o zautomatyzowanym podejmowaniu decyzji i profilowaniu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B876" w14:textId="77777777" w:rsidR="00B73733" w:rsidRPr="00AB4C67" w:rsidRDefault="00B73733" w:rsidP="009A6A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67">
              <w:rPr>
                <w:rFonts w:ascii="Times New Roman" w:hAnsi="Times New Roman" w:cs="Times New Roman"/>
                <w:sz w:val="18"/>
                <w:szCs w:val="18"/>
              </w:rPr>
              <w:t>W ramach działalności administrator nie będzie podejmował zautomatyzowanych decyzji, w tym decyzji będących wynikiem profilowania</w:t>
            </w:r>
          </w:p>
        </w:tc>
      </w:tr>
    </w:tbl>
    <w:p w14:paraId="5C706E58" w14:textId="77777777" w:rsidR="00602F8F" w:rsidRPr="00AB4C67" w:rsidRDefault="00602F8F" w:rsidP="00602F8F">
      <w:pPr>
        <w:spacing w:before="3"/>
        <w:jc w:val="right"/>
        <w:rPr>
          <w:sz w:val="18"/>
          <w:szCs w:val="18"/>
        </w:rPr>
      </w:pPr>
      <w:bookmarkStart w:id="0" w:name="_GoBack"/>
      <w:bookmarkEnd w:id="0"/>
    </w:p>
    <w:p w14:paraId="604612EA" w14:textId="77777777" w:rsidR="00602F8F" w:rsidRPr="00AB4C67" w:rsidRDefault="00602F8F" w:rsidP="00602F8F">
      <w:pPr>
        <w:spacing w:before="3"/>
        <w:jc w:val="right"/>
        <w:rPr>
          <w:sz w:val="18"/>
          <w:szCs w:val="18"/>
        </w:rPr>
      </w:pPr>
    </w:p>
    <w:p w14:paraId="7911F849" w14:textId="77777777" w:rsidR="00B232E7" w:rsidRPr="00AB4C67" w:rsidRDefault="00B232E7" w:rsidP="00B232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B4C67">
        <w:rPr>
          <w:rFonts w:ascii="Times New Roman" w:hAnsi="Times New Roman" w:cs="Times New Roman"/>
          <w:sz w:val="18"/>
          <w:szCs w:val="18"/>
        </w:rPr>
        <w:t>.......................................…………………</w:t>
      </w:r>
    </w:p>
    <w:p w14:paraId="124F05D7" w14:textId="57F60D2B" w:rsidR="00257682" w:rsidRPr="00AB4C67" w:rsidRDefault="00B232E7" w:rsidP="00C63264">
      <w:pPr>
        <w:spacing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AB4C67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podpis wnioskodawcy</w:t>
      </w:r>
    </w:p>
    <w:sectPr w:rsidR="00257682" w:rsidRPr="00AB4C67" w:rsidSect="009A6A68">
      <w:headerReference w:type="default" r:id="rId9"/>
      <w:footerReference w:type="default" r:id="rId10"/>
      <w:pgSz w:w="11906" w:h="16838" w:code="9"/>
      <w:pgMar w:top="0" w:right="424" w:bottom="142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70BB9" w14:textId="77777777" w:rsidR="00947C22" w:rsidRDefault="00947C22" w:rsidP="00B16A15">
      <w:pPr>
        <w:spacing w:after="0" w:line="240" w:lineRule="auto"/>
      </w:pPr>
      <w:r>
        <w:separator/>
      </w:r>
    </w:p>
  </w:endnote>
  <w:endnote w:type="continuationSeparator" w:id="0">
    <w:p w14:paraId="1EA14BC9" w14:textId="77777777" w:rsidR="00947C22" w:rsidRDefault="00947C22" w:rsidP="00B1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28D6D" w14:textId="77777777" w:rsidR="00B16A15" w:rsidRDefault="00B16A15">
    <w:pPr>
      <w:pStyle w:val="Stopka"/>
    </w:pPr>
  </w:p>
  <w:p w14:paraId="7B284CEF" w14:textId="77777777" w:rsidR="00B16A15" w:rsidRDefault="00B16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C25F3" w14:textId="77777777" w:rsidR="00947C22" w:rsidRDefault="00947C22" w:rsidP="00B16A15">
      <w:pPr>
        <w:spacing w:after="0" w:line="240" w:lineRule="auto"/>
      </w:pPr>
      <w:r>
        <w:separator/>
      </w:r>
    </w:p>
  </w:footnote>
  <w:footnote w:type="continuationSeparator" w:id="0">
    <w:p w14:paraId="7487A0C2" w14:textId="77777777" w:rsidR="00947C22" w:rsidRDefault="00947C22" w:rsidP="00B1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F7268" w14:textId="77777777" w:rsidR="00A0318F" w:rsidRPr="00A0318F" w:rsidRDefault="00A0318F" w:rsidP="00A0318F">
    <w:pPr>
      <w:pStyle w:val="Nagwek"/>
    </w:pPr>
    <w:r w:rsidRPr="00A0318F">
      <w:t xml:space="preserve">                                                                                        </w:t>
    </w:r>
    <w:r w:rsidRPr="00A0318F">
      <w:br/>
    </w:r>
    <w:r w:rsidRPr="00A0318F">
      <w:drawing>
        <wp:inline distT="0" distB="0" distL="0" distR="0" wp14:anchorId="0284D5A7" wp14:editId="3D05214A">
          <wp:extent cx="2659380" cy="464336"/>
          <wp:effectExtent l="0" t="0" r="7620" b="0"/>
          <wp:docPr id="41" name="Obraz 41" descr="Mazowsze dla zwierząt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zowsze dla zwierząt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486" cy="498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318F">
      <w:t xml:space="preserve">            </w:t>
    </w:r>
    <w:r w:rsidRPr="00A0318F">
      <w:drawing>
        <wp:inline distT="0" distB="0" distL="0" distR="0" wp14:anchorId="08DAE184" wp14:editId="500A2FF6">
          <wp:extent cx="2468880" cy="469265"/>
          <wp:effectExtent l="0" t="0" r="7620" b="6985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0318F">
      <w:t xml:space="preserve">                 </w:t>
    </w:r>
  </w:p>
  <w:p w14:paraId="7CBC0D00" w14:textId="77777777" w:rsidR="00A0318F" w:rsidRDefault="00A031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190F"/>
    <w:multiLevelType w:val="hybridMultilevel"/>
    <w:tmpl w:val="2A2E9B68"/>
    <w:lvl w:ilvl="0" w:tplc="50B82D8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3CA50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94FF8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A63AC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A2636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AEE60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60FB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9E847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F8F53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02164"/>
    <w:multiLevelType w:val="hybridMultilevel"/>
    <w:tmpl w:val="AC2A5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057AC"/>
    <w:multiLevelType w:val="hybridMultilevel"/>
    <w:tmpl w:val="38403F7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D1"/>
    <w:rsid w:val="00001DA9"/>
    <w:rsid w:val="000B3D4E"/>
    <w:rsid w:val="00122D37"/>
    <w:rsid w:val="001717A3"/>
    <w:rsid w:val="001A5B54"/>
    <w:rsid w:val="001E0E81"/>
    <w:rsid w:val="002569BD"/>
    <w:rsid w:val="00257682"/>
    <w:rsid w:val="002C2ECB"/>
    <w:rsid w:val="003172F7"/>
    <w:rsid w:val="003205BB"/>
    <w:rsid w:val="00351061"/>
    <w:rsid w:val="003624BD"/>
    <w:rsid w:val="00383FCF"/>
    <w:rsid w:val="00394A3D"/>
    <w:rsid w:val="003C1578"/>
    <w:rsid w:val="003F7EC3"/>
    <w:rsid w:val="00433B6D"/>
    <w:rsid w:val="004444A8"/>
    <w:rsid w:val="00497A90"/>
    <w:rsid w:val="00504B62"/>
    <w:rsid w:val="005178BB"/>
    <w:rsid w:val="0056775A"/>
    <w:rsid w:val="00573D12"/>
    <w:rsid w:val="0059134E"/>
    <w:rsid w:val="005C50EE"/>
    <w:rsid w:val="00602F8F"/>
    <w:rsid w:val="0071102B"/>
    <w:rsid w:val="007A6F67"/>
    <w:rsid w:val="007A716C"/>
    <w:rsid w:val="007D4F3E"/>
    <w:rsid w:val="0080486E"/>
    <w:rsid w:val="00851DDF"/>
    <w:rsid w:val="00870217"/>
    <w:rsid w:val="00875FD7"/>
    <w:rsid w:val="00906132"/>
    <w:rsid w:val="00906EC9"/>
    <w:rsid w:val="00936597"/>
    <w:rsid w:val="00942F07"/>
    <w:rsid w:val="00947C22"/>
    <w:rsid w:val="00953D17"/>
    <w:rsid w:val="009A292D"/>
    <w:rsid w:val="009A6A68"/>
    <w:rsid w:val="009B0623"/>
    <w:rsid w:val="009C5BD0"/>
    <w:rsid w:val="00A0318F"/>
    <w:rsid w:val="00A11B19"/>
    <w:rsid w:val="00A56346"/>
    <w:rsid w:val="00A72872"/>
    <w:rsid w:val="00A92F5A"/>
    <w:rsid w:val="00AA7266"/>
    <w:rsid w:val="00AB2513"/>
    <w:rsid w:val="00AB27C3"/>
    <w:rsid w:val="00AB4C67"/>
    <w:rsid w:val="00AD44DE"/>
    <w:rsid w:val="00B16A15"/>
    <w:rsid w:val="00B232E7"/>
    <w:rsid w:val="00B50A67"/>
    <w:rsid w:val="00B65317"/>
    <w:rsid w:val="00B73733"/>
    <w:rsid w:val="00BE0E66"/>
    <w:rsid w:val="00BF3ED1"/>
    <w:rsid w:val="00C10365"/>
    <w:rsid w:val="00C502EC"/>
    <w:rsid w:val="00C63264"/>
    <w:rsid w:val="00C6653D"/>
    <w:rsid w:val="00CD4B20"/>
    <w:rsid w:val="00CE0D7E"/>
    <w:rsid w:val="00CF1CE2"/>
    <w:rsid w:val="00CF6D35"/>
    <w:rsid w:val="00D04060"/>
    <w:rsid w:val="00D32CDB"/>
    <w:rsid w:val="00D64C1E"/>
    <w:rsid w:val="00D87547"/>
    <w:rsid w:val="00DA64FD"/>
    <w:rsid w:val="00DD585C"/>
    <w:rsid w:val="00E25D65"/>
    <w:rsid w:val="00E717DE"/>
    <w:rsid w:val="00E97998"/>
    <w:rsid w:val="00EE04D3"/>
    <w:rsid w:val="00EE273C"/>
    <w:rsid w:val="00EF4BBF"/>
    <w:rsid w:val="00F06C12"/>
    <w:rsid w:val="00F11A34"/>
    <w:rsid w:val="00F20DD7"/>
    <w:rsid w:val="00F36640"/>
    <w:rsid w:val="00F60428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84B9B"/>
  <w15:docId w15:val="{1A0E16C3-60BE-4219-8834-A217E895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547"/>
  </w:style>
  <w:style w:type="paragraph" w:styleId="Nagwek1">
    <w:name w:val="heading 1"/>
    <w:basedOn w:val="Normalny"/>
    <w:link w:val="Nagwek1Znak1"/>
    <w:uiPriority w:val="1"/>
    <w:qFormat/>
    <w:rsid w:val="00B73733"/>
    <w:pPr>
      <w:widowControl w:val="0"/>
      <w:autoSpaceDE w:val="0"/>
      <w:autoSpaceDN w:val="0"/>
      <w:spacing w:after="0" w:line="240" w:lineRule="auto"/>
      <w:ind w:right="508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57682"/>
    <w:pPr>
      <w:spacing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1"/>
    <w:uiPriority w:val="9"/>
    <w:qFormat/>
    <w:locked/>
    <w:rsid w:val="002576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gwek11">
    <w:name w:val="Nagłówek 11"/>
    <w:basedOn w:val="Normalny"/>
    <w:link w:val="Nagwek1Znak"/>
    <w:uiPriority w:val="9"/>
    <w:qFormat/>
    <w:rsid w:val="0025768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IOTR">
    <w:name w:val="PIOTR"/>
    <w:basedOn w:val="Normalny"/>
    <w:uiPriority w:val="99"/>
    <w:qFormat/>
    <w:rsid w:val="002576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zeinternetowe">
    <w:name w:val="Łącze internetowe"/>
    <w:rsid w:val="00257682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A15"/>
  </w:style>
  <w:style w:type="paragraph" w:styleId="Stopka">
    <w:name w:val="footer"/>
    <w:basedOn w:val="Normalny"/>
    <w:link w:val="StopkaZnak"/>
    <w:uiPriority w:val="99"/>
    <w:unhideWhenUsed/>
    <w:rsid w:val="00B1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A15"/>
  </w:style>
  <w:style w:type="paragraph" w:styleId="Tekstdymka">
    <w:name w:val="Balloon Text"/>
    <w:basedOn w:val="Normalny"/>
    <w:link w:val="TekstdymkaZnak"/>
    <w:uiPriority w:val="99"/>
    <w:semiHidden/>
    <w:unhideWhenUsed/>
    <w:rsid w:val="00711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02B"/>
    <w:rPr>
      <w:rFonts w:ascii="Segoe UI" w:hAnsi="Segoe UI" w:cs="Segoe UI"/>
      <w:sz w:val="18"/>
      <w:szCs w:val="18"/>
    </w:rPr>
  </w:style>
  <w:style w:type="character" w:customStyle="1" w:styleId="Nagwek1Znak1">
    <w:name w:val="Nagłówek 1 Znak1"/>
    <w:basedOn w:val="Domylnaczcionkaakapitu"/>
    <w:link w:val="Nagwek1"/>
    <w:uiPriority w:val="1"/>
    <w:rsid w:val="00B7373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extbody">
    <w:name w:val="Text body"/>
    <w:basedOn w:val="Normalny"/>
    <w:rsid w:val="00B73733"/>
    <w:pPr>
      <w:suppressAutoHyphens/>
      <w:autoSpaceDN w:val="0"/>
      <w:spacing w:after="14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737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A6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cho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piaseczno.eu/wp-content/uploads/2024/04/mazowsze-dla-zwierzat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9073-7FB4-4351-A7A3-CA6BA9EB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2023-06-02T12:57:00Z</cp:lastPrinted>
  <dcterms:created xsi:type="dcterms:W3CDTF">2024-09-04T08:15:00Z</dcterms:created>
  <dcterms:modified xsi:type="dcterms:W3CDTF">2024-09-04T08:19:00Z</dcterms:modified>
</cp:coreProperties>
</file>