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CCFCB" w14:textId="77777777" w:rsidR="00EA37E6" w:rsidRDefault="00EA37E6" w:rsidP="00EA37E6">
      <w:pPr>
        <w:shd w:val="clear" w:color="auto" w:fill="FFFFFF"/>
        <w:spacing w:after="100" w:afterAutospacing="1" w:line="240" w:lineRule="auto"/>
        <w:jc w:val="center"/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</w:pPr>
    </w:p>
    <w:p w14:paraId="202A6B2E" w14:textId="33F114EE" w:rsidR="00EA37E6" w:rsidRPr="00EA37E6" w:rsidRDefault="00EA37E6" w:rsidP="00EA37E6">
      <w:pPr>
        <w:shd w:val="clear" w:color="auto" w:fill="FFFFFF"/>
        <w:spacing w:after="100" w:afterAutospacing="1" w:line="240" w:lineRule="auto"/>
        <w:jc w:val="center"/>
        <w:rPr>
          <w:rFonts w:eastAsia="Times New Roman" w:cstheme="minorHAnsi"/>
          <w:color w:val="333333"/>
          <w:sz w:val="24"/>
          <w:szCs w:val="24"/>
          <w:u w:val="single"/>
          <w:lang w:eastAsia="pl-PL"/>
        </w:rPr>
      </w:pPr>
      <w:r w:rsidRPr="00EA37E6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pl-PL"/>
        </w:rPr>
        <w:t>Ramowy program Regionalnego Forum Praktyków Partycypacji</w:t>
      </w:r>
    </w:p>
    <w:p w14:paraId="165E843A" w14:textId="0B819C44" w:rsidR="00EA37E6" w:rsidRDefault="00EA37E6" w:rsidP="00EA37E6">
      <w:pPr>
        <w:shd w:val="clear" w:color="auto" w:fill="FFFFFF"/>
        <w:spacing w:after="100" w:afterAutospacing="1" w:line="240" w:lineRule="auto"/>
        <w:jc w:val="center"/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pl-PL"/>
        </w:rPr>
      </w:pPr>
      <w:r w:rsidRPr="00EA37E6">
        <w:rPr>
          <w:rFonts w:eastAsia="Times New Roman" w:cstheme="minorHAnsi"/>
          <w:b/>
          <w:bCs/>
          <w:color w:val="333333"/>
          <w:sz w:val="24"/>
          <w:szCs w:val="24"/>
          <w:u w:val="single"/>
          <w:lang w:eastAsia="pl-PL"/>
        </w:rPr>
        <w:t>09.04.2025</w:t>
      </w:r>
    </w:p>
    <w:p w14:paraId="21E30766" w14:textId="098AA2B6" w:rsidR="00EA37E6" w:rsidRPr="00EA37E6" w:rsidRDefault="00EA37E6" w:rsidP="00EA37E6">
      <w:pPr>
        <w:shd w:val="clear" w:color="auto" w:fill="FFFFFF"/>
        <w:spacing w:after="100" w:afterAutospacing="1" w:line="240" w:lineRule="auto"/>
        <w:jc w:val="center"/>
        <w:rPr>
          <w:rFonts w:eastAsia="Times New Roman" w:cstheme="minorHAnsi"/>
          <w:b/>
          <w:bCs/>
          <w:color w:val="333333"/>
          <w:sz w:val="28"/>
          <w:szCs w:val="28"/>
          <w:u w:val="single"/>
          <w:lang w:eastAsia="pl-PL"/>
        </w:rPr>
      </w:pPr>
      <w:r w:rsidRPr="00EA37E6">
        <w:rPr>
          <w:rFonts w:cstheme="minorHAnsi"/>
          <w:b/>
          <w:bCs/>
          <w:color w:val="202124"/>
          <w:sz w:val="24"/>
          <w:szCs w:val="24"/>
          <w:u w:val="single"/>
          <w:shd w:val="clear" w:color="auto" w:fill="FFFFFF"/>
        </w:rPr>
        <w:t>Centrum Okopowa - Caritas Polska (Okopowa 55, Warszawa)</w:t>
      </w:r>
    </w:p>
    <w:p w14:paraId="1EC44C5D" w14:textId="77777777" w:rsidR="00EA37E6" w:rsidRDefault="00EA37E6" w:rsidP="00EA37E6">
      <w:pPr>
        <w:shd w:val="clear" w:color="auto" w:fill="FFFFFF"/>
        <w:spacing w:after="100" w:afterAutospacing="1" w:line="240" w:lineRule="auto"/>
        <w:jc w:val="center"/>
        <w:rPr>
          <w:rFonts w:eastAsia="Times New Roman" w:cstheme="minorHAnsi"/>
          <w:color w:val="333333"/>
          <w:sz w:val="24"/>
          <w:szCs w:val="24"/>
          <w:lang w:eastAsia="pl-PL"/>
        </w:rPr>
      </w:pPr>
    </w:p>
    <w:p w14:paraId="4303679B" w14:textId="2690DEE9" w:rsidR="00EA37E6" w:rsidRPr="00EA37E6" w:rsidRDefault="00EA37E6" w:rsidP="00EA37E6">
      <w:pPr>
        <w:shd w:val="clear" w:color="auto" w:fill="FFFFFF"/>
        <w:spacing w:after="100" w:afterAutospacing="1" w:line="240" w:lineRule="auto"/>
        <w:jc w:val="center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EA37E6">
        <w:rPr>
          <w:rFonts w:eastAsia="Times New Roman" w:cstheme="minorHAnsi"/>
          <w:color w:val="333333"/>
          <w:sz w:val="24"/>
          <w:szCs w:val="24"/>
          <w:lang w:eastAsia="pl-PL"/>
        </w:rPr>
        <w:t>9.30 – 10.00 rejestracja</w:t>
      </w:r>
    </w:p>
    <w:p w14:paraId="74AA8A89" w14:textId="77777777" w:rsidR="00EA37E6" w:rsidRPr="00EA37E6" w:rsidRDefault="00EA37E6" w:rsidP="00EA37E6">
      <w:pPr>
        <w:shd w:val="clear" w:color="auto" w:fill="FFFFFF"/>
        <w:spacing w:after="100" w:afterAutospacing="1" w:line="240" w:lineRule="auto"/>
        <w:jc w:val="center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EA37E6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>10.00-10.15 Otwarcie Forum, przywitanie uczestników</w:t>
      </w:r>
    </w:p>
    <w:p w14:paraId="4D9192D2" w14:textId="77777777" w:rsidR="00EA37E6" w:rsidRPr="00EA37E6" w:rsidRDefault="00EA37E6" w:rsidP="00EA37E6">
      <w:pPr>
        <w:shd w:val="clear" w:color="auto" w:fill="FFFFFF"/>
        <w:spacing w:after="100" w:afterAutospacing="1" w:line="240" w:lineRule="auto"/>
        <w:jc w:val="center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EA37E6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>10.15 – 11.00 Wystąpienie Kuby Wygnańskiego (Fundacja Stocznia) na temat budowania odporności społecznej.</w:t>
      </w:r>
    </w:p>
    <w:p w14:paraId="64BA4F3D" w14:textId="77777777" w:rsidR="00EA37E6" w:rsidRPr="00EA37E6" w:rsidRDefault="00EA37E6" w:rsidP="00EA37E6">
      <w:pPr>
        <w:shd w:val="clear" w:color="auto" w:fill="FFFFFF"/>
        <w:spacing w:after="100" w:afterAutospacing="1" w:line="240" w:lineRule="auto"/>
        <w:jc w:val="center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EA37E6">
        <w:rPr>
          <w:rFonts w:eastAsia="Times New Roman" w:cstheme="minorHAnsi"/>
          <w:color w:val="333333"/>
          <w:sz w:val="24"/>
          <w:szCs w:val="24"/>
          <w:lang w:eastAsia="pl-PL"/>
        </w:rPr>
        <w:t>11.00 – 11.15 networking</w:t>
      </w:r>
    </w:p>
    <w:p w14:paraId="5A7EC5E7" w14:textId="77777777" w:rsidR="00EA37E6" w:rsidRPr="00EA37E6" w:rsidRDefault="00EA37E6" w:rsidP="00EA37E6">
      <w:pPr>
        <w:shd w:val="clear" w:color="auto" w:fill="FFFFFF"/>
        <w:spacing w:after="100" w:afterAutospacing="1" w:line="240" w:lineRule="auto"/>
        <w:jc w:val="center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EA37E6">
        <w:rPr>
          <w:rFonts w:eastAsia="Times New Roman" w:cstheme="minorHAnsi"/>
          <w:color w:val="333333"/>
          <w:sz w:val="24"/>
          <w:szCs w:val="24"/>
          <w:lang w:eastAsia="pl-PL"/>
        </w:rPr>
        <w:t>11.15-11.30 przerwa kawowa</w:t>
      </w:r>
    </w:p>
    <w:p w14:paraId="4C7B1A97" w14:textId="77777777" w:rsidR="00EA37E6" w:rsidRPr="00EA37E6" w:rsidRDefault="00EA37E6" w:rsidP="00EA37E6">
      <w:pPr>
        <w:shd w:val="clear" w:color="auto" w:fill="FFFFFF"/>
        <w:spacing w:after="100" w:afterAutospacing="1" w:line="240" w:lineRule="auto"/>
        <w:jc w:val="center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EA37E6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>11.30 – 13.00 Blok sesji równoległych (I)</w:t>
      </w:r>
    </w:p>
    <w:p w14:paraId="29B7ED5F" w14:textId="77777777" w:rsidR="00EA37E6" w:rsidRPr="00EA37E6" w:rsidRDefault="00EA37E6" w:rsidP="00EA37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EA37E6">
        <w:rPr>
          <w:rFonts w:eastAsia="Times New Roman" w:cstheme="minorHAnsi"/>
          <w:color w:val="333333"/>
          <w:sz w:val="24"/>
          <w:szCs w:val="24"/>
          <w:lang w:eastAsia="pl-PL"/>
        </w:rPr>
        <w:t>Narady Obywatelskie w praktyce (Fundacja Stocznia)</w:t>
      </w:r>
    </w:p>
    <w:p w14:paraId="101A192D" w14:textId="15B93182" w:rsidR="00EA37E6" w:rsidRPr="00EA37E6" w:rsidRDefault="00EA37E6" w:rsidP="00EA37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EA37E6">
        <w:rPr>
          <w:rFonts w:eastAsia="Times New Roman" w:cstheme="minorHAnsi"/>
          <w:color w:val="333333"/>
          <w:sz w:val="24"/>
          <w:szCs w:val="24"/>
          <w:lang w:eastAsia="pl-PL"/>
        </w:rPr>
        <w:t>Jak skutecznie wykorzystać social media w działaniach partycypacyjnych? (Alicja Zaczek-Żmijewska</w:t>
      </w:r>
      <w:r w:rsidR="00C62422">
        <w:rPr>
          <w:rFonts w:eastAsia="Times New Roman" w:cstheme="minorHAnsi"/>
          <w:color w:val="333333"/>
          <w:sz w:val="24"/>
          <w:szCs w:val="24"/>
          <w:lang w:eastAsia="pl-PL"/>
        </w:rPr>
        <w:t>,</w:t>
      </w:r>
      <w:r w:rsidRPr="00EA37E6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Fundacja im. Stefana Batorego)</w:t>
      </w:r>
    </w:p>
    <w:p w14:paraId="544487A6" w14:textId="33BB206F" w:rsidR="00EA37E6" w:rsidRPr="00EA37E6" w:rsidRDefault="00EA37E6" w:rsidP="00EA37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EA37E6">
        <w:rPr>
          <w:rFonts w:eastAsia="Times New Roman" w:cstheme="minorHAnsi"/>
          <w:color w:val="333333"/>
          <w:sz w:val="24"/>
          <w:szCs w:val="24"/>
          <w:lang w:eastAsia="pl-PL"/>
        </w:rPr>
        <w:t>ABC partycypacji (Think Tank Miasto)</w:t>
      </w:r>
    </w:p>
    <w:p w14:paraId="2CD80F80" w14:textId="730C27CF" w:rsidR="00EA37E6" w:rsidRPr="00EA37E6" w:rsidRDefault="00EA37E6" w:rsidP="00EA37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EA37E6">
        <w:rPr>
          <w:rFonts w:eastAsia="Times New Roman" w:cstheme="minorHAnsi"/>
          <w:color w:val="333333"/>
          <w:sz w:val="24"/>
          <w:szCs w:val="24"/>
          <w:lang w:eastAsia="pl-PL"/>
        </w:rPr>
        <w:t>Skuteczne rzecznictwo. Jak wpływać na lokalne prawo? (Pole Dialogu)</w:t>
      </w:r>
    </w:p>
    <w:p w14:paraId="6414BCE6" w14:textId="77777777" w:rsidR="00EA37E6" w:rsidRPr="00EA37E6" w:rsidRDefault="00EA37E6" w:rsidP="00EA37E6">
      <w:pPr>
        <w:shd w:val="clear" w:color="auto" w:fill="FFFFFF"/>
        <w:spacing w:after="100" w:afterAutospacing="1" w:line="240" w:lineRule="auto"/>
        <w:jc w:val="center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EA37E6">
        <w:rPr>
          <w:rFonts w:eastAsia="Times New Roman" w:cstheme="minorHAnsi"/>
          <w:color w:val="333333"/>
          <w:sz w:val="24"/>
          <w:szCs w:val="24"/>
          <w:lang w:eastAsia="pl-PL"/>
        </w:rPr>
        <w:t>13.00 – 14.00 przerwa obiadowa</w:t>
      </w:r>
    </w:p>
    <w:p w14:paraId="0A9FBC58" w14:textId="77777777" w:rsidR="00EA37E6" w:rsidRPr="00EA37E6" w:rsidRDefault="00EA37E6" w:rsidP="00EA37E6">
      <w:pPr>
        <w:shd w:val="clear" w:color="auto" w:fill="FFFFFF"/>
        <w:spacing w:after="100" w:afterAutospacing="1" w:line="240" w:lineRule="auto"/>
        <w:jc w:val="center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EA37E6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>14.00 – 15.30 Blok sesji równoległych (II)</w:t>
      </w:r>
    </w:p>
    <w:p w14:paraId="2D0927F4" w14:textId="37050AD9" w:rsidR="00EA37E6" w:rsidRPr="00EA37E6" w:rsidRDefault="00EA37E6" w:rsidP="00EA37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EA37E6">
        <w:rPr>
          <w:rFonts w:eastAsia="Times New Roman" w:cstheme="minorHAnsi"/>
          <w:color w:val="333333"/>
          <w:sz w:val="24"/>
          <w:szCs w:val="24"/>
          <w:lang w:eastAsia="pl-PL"/>
        </w:rPr>
        <w:t>Storytelling – czyli jak opowiadać o partycypacji? (Alicja Zaczek-Żmijewska</w:t>
      </w:r>
      <w:r w:rsidR="00C62422">
        <w:rPr>
          <w:rFonts w:eastAsia="Times New Roman" w:cstheme="minorHAnsi"/>
          <w:color w:val="333333"/>
          <w:sz w:val="24"/>
          <w:szCs w:val="24"/>
          <w:lang w:eastAsia="pl-PL"/>
        </w:rPr>
        <w:t>,</w:t>
      </w:r>
      <w:r w:rsidRPr="00EA37E6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Fundacja im. Stefana Batorego)</w:t>
      </w:r>
    </w:p>
    <w:p w14:paraId="534E8705" w14:textId="34603473" w:rsidR="00EA37E6" w:rsidRPr="00EA37E6" w:rsidRDefault="00EA37E6" w:rsidP="00EA37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EA37E6">
        <w:rPr>
          <w:rFonts w:eastAsia="Times New Roman" w:cstheme="minorHAnsi"/>
          <w:color w:val="333333"/>
          <w:sz w:val="24"/>
          <w:szCs w:val="24"/>
          <w:lang w:eastAsia="pl-PL"/>
        </w:rPr>
        <w:t>Partycypacja młodzieży (Fundacja SocLab)</w:t>
      </w:r>
    </w:p>
    <w:p w14:paraId="069E9A52" w14:textId="5BCCCEB6" w:rsidR="00EA37E6" w:rsidRPr="00EA37E6" w:rsidRDefault="00EA37E6" w:rsidP="00EA37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EA37E6">
        <w:rPr>
          <w:rFonts w:eastAsia="Times New Roman" w:cstheme="minorHAnsi"/>
          <w:color w:val="333333"/>
          <w:sz w:val="24"/>
          <w:szCs w:val="24"/>
          <w:lang w:eastAsia="pl-PL"/>
        </w:rPr>
        <w:t>Jak dobrze współpracować? Doświadczenia Akcji Masz Głos i Debiutów Partycypacji (Fundacja Stocznia &amp; Fundacja SocLab)</w:t>
      </w:r>
    </w:p>
    <w:p w14:paraId="0D92E48E" w14:textId="77777777" w:rsidR="00EA37E6" w:rsidRPr="00EA37E6" w:rsidRDefault="00EA37E6" w:rsidP="00EA37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EA37E6">
        <w:rPr>
          <w:rFonts w:eastAsia="Times New Roman" w:cstheme="minorHAnsi"/>
          <w:color w:val="333333"/>
          <w:sz w:val="24"/>
          <w:szCs w:val="24"/>
          <w:lang w:eastAsia="pl-PL"/>
        </w:rPr>
        <w:t>Dialog publiczny – sesja symulacyjna z omówieniem (Fundacja Stocznia &amp; Fundacja SocLab)</w:t>
      </w:r>
    </w:p>
    <w:p w14:paraId="5756C7DE" w14:textId="77777777" w:rsidR="00EA37E6" w:rsidRPr="00EA37E6" w:rsidRDefault="00EA37E6" w:rsidP="00EA37E6">
      <w:pPr>
        <w:shd w:val="clear" w:color="auto" w:fill="FFFFFF"/>
        <w:spacing w:after="100" w:afterAutospacing="1" w:line="240" w:lineRule="auto"/>
        <w:jc w:val="center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EA37E6">
        <w:rPr>
          <w:rFonts w:eastAsia="Times New Roman" w:cstheme="minorHAnsi"/>
          <w:color w:val="333333"/>
          <w:sz w:val="24"/>
          <w:szCs w:val="24"/>
          <w:lang w:eastAsia="pl-PL"/>
        </w:rPr>
        <w:t>15.30 – 15.45 przerwa kawowa</w:t>
      </w:r>
    </w:p>
    <w:p w14:paraId="373E76E7" w14:textId="73420AD6" w:rsidR="00EA37E6" w:rsidRPr="00EA37E6" w:rsidRDefault="00EA37E6" w:rsidP="00EA37E6">
      <w:pPr>
        <w:shd w:val="clear" w:color="auto" w:fill="FFFFFF"/>
        <w:spacing w:after="100" w:afterAutospacing="1" w:line="240" w:lineRule="auto"/>
        <w:jc w:val="center"/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</w:pPr>
      <w:r w:rsidRPr="00EA37E6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>15.45 – 16.30 podsumowanie wniosków z sesji równoległych</w:t>
      </w:r>
    </w:p>
    <w:p w14:paraId="72643AEE" w14:textId="77777777" w:rsidR="00EA37E6" w:rsidRPr="00EA37E6" w:rsidRDefault="00EA37E6" w:rsidP="00EA37E6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EA37E6">
        <w:rPr>
          <w:rFonts w:eastAsia="Times New Roman" w:cstheme="minorHAnsi"/>
          <w:color w:val="333333"/>
          <w:sz w:val="24"/>
          <w:szCs w:val="24"/>
          <w:lang w:eastAsia="pl-PL"/>
        </w:rPr>
        <w:lastRenderedPageBreak/>
        <w:t>Działanie realizowane w ramach projektu „Mosty Partycypacji: NGO dla polityk publicznych” o numerze FERS.04.06-IP.04-0062/23, dofinansowanego przez Unię Europejską w ramach programu „Rozwój dialogu obywatelskiego — Fundusze Europejskie dla Rozwoju Społecznego 2021–2027”.</w:t>
      </w:r>
    </w:p>
    <w:p w14:paraId="0A35B373" w14:textId="092798D1" w:rsidR="00E637EC" w:rsidRPr="00EA37E6" w:rsidRDefault="00EA37E6">
      <w:pPr>
        <w:rPr>
          <w:rFonts w:cstheme="minorHAnsi"/>
          <w:sz w:val="24"/>
          <w:szCs w:val="24"/>
        </w:rPr>
      </w:pPr>
      <w:r w:rsidRPr="00EA37E6">
        <w:rPr>
          <w:rFonts w:cstheme="minorHAnsi"/>
          <w:noProof/>
          <w:sz w:val="24"/>
          <w:szCs w:val="24"/>
        </w:rPr>
        <w:drawing>
          <wp:inline distT="0" distB="0" distL="0" distR="0" wp14:anchorId="4F1E36BB" wp14:editId="1D2E00F3">
            <wp:extent cx="5760720" cy="2304415"/>
            <wp:effectExtent l="0" t="0" r="0" b="63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0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37EC" w:rsidRPr="00EA37E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C09CD" w14:textId="77777777" w:rsidR="0025537A" w:rsidRDefault="0025537A" w:rsidP="00EA37E6">
      <w:pPr>
        <w:spacing w:after="0" w:line="240" w:lineRule="auto"/>
      </w:pPr>
      <w:r>
        <w:separator/>
      </w:r>
    </w:p>
  </w:endnote>
  <w:endnote w:type="continuationSeparator" w:id="0">
    <w:p w14:paraId="50F29AEF" w14:textId="77777777" w:rsidR="0025537A" w:rsidRDefault="0025537A" w:rsidP="00EA3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3CA81" w14:textId="1BADC181" w:rsidR="00EA37E6" w:rsidRDefault="00EA37E6" w:rsidP="00EA37E6">
    <w:pPr>
      <w:pStyle w:val="Stopka"/>
      <w:jc w:val="center"/>
      <w:rPr>
        <w:noProof/>
      </w:rPr>
    </w:pPr>
  </w:p>
  <w:p w14:paraId="73E5421C" w14:textId="77777777" w:rsidR="00EA37E6" w:rsidRDefault="00EA37E6" w:rsidP="00EA37E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66039" w14:textId="77777777" w:rsidR="0025537A" w:rsidRDefault="0025537A" w:rsidP="00EA37E6">
      <w:pPr>
        <w:spacing w:after="0" w:line="240" w:lineRule="auto"/>
      </w:pPr>
      <w:r>
        <w:separator/>
      </w:r>
    </w:p>
  </w:footnote>
  <w:footnote w:type="continuationSeparator" w:id="0">
    <w:p w14:paraId="30C4B02E" w14:textId="77777777" w:rsidR="0025537A" w:rsidRDefault="0025537A" w:rsidP="00EA3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A204A" w14:textId="3E9DC75D" w:rsidR="00EA37E6" w:rsidRDefault="00EA37E6" w:rsidP="00EA37E6">
    <w:pPr>
      <w:pStyle w:val="Nagwek"/>
      <w:jc w:val="center"/>
    </w:pPr>
    <w:r>
      <w:rPr>
        <w:noProof/>
      </w:rPr>
      <w:drawing>
        <wp:inline distT="0" distB="0" distL="0" distR="0" wp14:anchorId="695187A3" wp14:editId="7B81AA78">
          <wp:extent cx="3721211" cy="894617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8069" cy="908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BFCCD1" w14:textId="77777777" w:rsidR="00EA37E6" w:rsidRDefault="00EA37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51D9A"/>
    <w:multiLevelType w:val="multilevel"/>
    <w:tmpl w:val="B546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3A7636"/>
    <w:multiLevelType w:val="multilevel"/>
    <w:tmpl w:val="934C4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7E6"/>
    <w:rsid w:val="0025537A"/>
    <w:rsid w:val="00831104"/>
    <w:rsid w:val="00C62422"/>
    <w:rsid w:val="00E637EC"/>
    <w:rsid w:val="00EA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C5D68"/>
  <w15:chartTrackingRefBased/>
  <w15:docId w15:val="{F9D2DD66-69C4-409C-96D7-57D7A7D2E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ql-align-center">
    <w:name w:val="ql-align-center"/>
    <w:basedOn w:val="Normalny"/>
    <w:rsid w:val="00EA3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A37E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A3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3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7E6"/>
  </w:style>
  <w:style w:type="paragraph" w:styleId="Stopka">
    <w:name w:val="footer"/>
    <w:basedOn w:val="Normalny"/>
    <w:link w:val="StopkaZnak"/>
    <w:uiPriority w:val="99"/>
    <w:unhideWhenUsed/>
    <w:rsid w:val="00EA3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Sztop-Rutkowska</dc:creator>
  <cp:keywords/>
  <dc:description/>
  <cp:lastModifiedBy>Katarzyna Sztop-Rutkowska</cp:lastModifiedBy>
  <cp:revision>4</cp:revision>
  <cp:lastPrinted>2025-03-26T11:51:00Z</cp:lastPrinted>
  <dcterms:created xsi:type="dcterms:W3CDTF">2025-03-26T11:39:00Z</dcterms:created>
  <dcterms:modified xsi:type="dcterms:W3CDTF">2025-03-26T11:51:00Z</dcterms:modified>
</cp:coreProperties>
</file>